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E0097" w14:textId="1BCA9A65" w:rsidR="00202C85" w:rsidRDefault="00AE27DA" w:rsidP="00AE27DA">
      <w:pPr>
        <w:pStyle w:val="Nagwek1"/>
      </w:pPr>
      <w:r>
        <w:t xml:space="preserve">Załącznik nr 1 </w:t>
      </w:r>
      <w:r w:rsidR="00202C85">
        <w:t>do postępowania nr JRLP.FNX.26.</w:t>
      </w:r>
      <w:r w:rsidR="00F13BBB">
        <w:t>3</w:t>
      </w:r>
      <w:r w:rsidR="00202C85">
        <w:t>.2025</w:t>
      </w:r>
    </w:p>
    <w:p w14:paraId="014685FF" w14:textId="73E9891D" w:rsidR="00AE27DA" w:rsidRDefault="00AE27DA" w:rsidP="00AE27DA">
      <w:pPr>
        <w:pStyle w:val="Nagwek1"/>
      </w:pPr>
      <w:r>
        <w:t xml:space="preserve">– Formularz szacowania wartości zamówienia </w:t>
      </w:r>
    </w:p>
    <w:p w14:paraId="098F4049" w14:textId="77777777" w:rsidR="00AE27DA" w:rsidRDefault="00AE27DA" w:rsidP="00D026DF">
      <w:pPr>
        <w:pStyle w:val="Nagwek2"/>
        <w:numPr>
          <w:ilvl w:val="0"/>
          <w:numId w:val="4"/>
        </w:numPr>
        <w:ind w:left="720" w:hanging="360"/>
      </w:pPr>
      <w:r>
        <w:t>Oświadczenia</w:t>
      </w:r>
    </w:p>
    <w:p w14:paraId="57A1F049" w14:textId="4691D607" w:rsidR="00AE27DA" w:rsidRDefault="00AE27DA" w:rsidP="00AE27DA">
      <w:r>
        <w:t xml:space="preserve">Ja niżej podpisany_podpisana, w odpowiedzi na Zaproszenie do szacowania wartości zamówienia na wykonanie usługi </w:t>
      </w:r>
      <w:r w:rsidRPr="00C37815">
        <w:t xml:space="preserve">w zakresie </w:t>
      </w:r>
      <w:r w:rsidR="00692E01">
        <w:t xml:space="preserve">doradztwa </w:t>
      </w:r>
      <w:r w:rsidR="00F516E4">
        <w:t>formalno-prawnego projektu,</w:t>
      </w:r>
      <w:r w:rsidRPr="00C37815">
        <w:t xml:space="preserve"> </w:t>
      </w:r>
      <w:r>
        <w:t xml:space="preserve">oświadczam, że: </w:t>
      </w:r>
    </w:p>
    <w:p w14:paraId="7A8BF599" w14:textId="77777777" w:rsidR="00AE27DA" w:rsidRPr="00013F40" w:rsidRDefault="00AE27DA" w:rsidP="00D026DF">
      <w:pPr>
        <w:pStyle w:val="Akapitzlist"/>
        <w:numPr>
          <w:ilvl w:val="6"/>
          <w:numId w:val="3"/>
        </w:numPr>
        <w:ind w:left="714" w:hanging="357"/>
        <w:rPr>
          <w:rFonts w:cs="Calibri Light"/>
        </w:rPr>
      </w:pPr>
      <w:r>
        <w:t>Poniższa wycena obejmuje wszystkie koszty związane z realizacją usługi.</w:t>
      </w:r>
    </w:p>
    <w:p w14:paraId="6659E544" w14:textId="77777777" w:rsidR="00AE27DA" w:rsidRPr="00013F40" w:rsidRDefault="00AE27DA" w:rsidP="00D026DF">
      <w:pPr>
        <w:pStyle w:val="Akapitzlist"/>
        <w:numPr>
          <w:ilvl w:val="6"/>
          <w:numId w:val="3"/>
        </w:numPr>
        <w:ind w:left="714" w:hanging="357"/>
        <w:rPr>
          <w:rFonts w:cs="Calibri Light"/>
        </w:rPr>
      </w:pPr>
      <w:r>
        <w:t>P</w:t>
      </w:r>
      <w:r>
        <w:rPr>
          <w:lang w:eastAsia="ar-SA"/>
        </w:rPr>
        <w:t>oniższa wycena jest aktualna przez okres 90 dni kalendarzowych od dnia jej złożenia. Ma charakter orientacyjny i nie stanowi oferty handlowej.</w:t>
      </w:r>
      <w:r>
        <w:t xml:space="preserve"> </w:t>
      </w:r>
    </w:p>
    <w:p w14:paraId="21BD571E" w14:textId="77777777" w:rsidR="00AE27DA" w:rsidRDefault="00AE27DA" w:rsidP="00D026DF">
      <w:pPr>
        <w:pStyle w:val="Nagwek2"/>
        <w:numPr>
          <w:ilvl w:val="0"/>
          <w:numId w:val="4"/>
        </w:numPr>
        <w:ind w:left="720" w:hanging="360"/>
      </w:pPr>
      <w:r>
        <w:t>Szacowana wartość zamówienia</w:t>
      </w:r>
    </w:p>
    <w:p w14:paraId="787F3EF3" w14:textId="5C6B0FC8" w:rsidR="00F516E4" w:rsidRDefault="00F516E4" w:rsidP="00F516E4">
      <w:pPr>
        <w:pStyle w:val="Akapitzlist"/>
        <w:numPr>
          <w:ilvl w:val="0"/>
          <w:numId w:val="6"/>
        </w:numPr>
      </w:pPr>
      <w:r>
        <w:t>Dla podmiotów prowadzących działalność gospodarczą:</w:t>
      </w:r>
    </w:p>
    <w:p w14:paraId="77C3E593" w14:textId="63CCB35E" w:rsidR="00AE27DA" w:rsidRDefault="007446E0" w:rsidP="00ED146F">
      <w:pPr>
        <w:pStyle w:val="Akapitzlist"/>
        <w:numPr>
          <w:ilvl w:val="0"/>
          <w:numId w:val="9"/>
        </w:numPr>
      </w:pPr>
      <w:r>
        <w:t>s</w:t>
      </w:r>
      <w:r w:rsidR="00AE27DA">
        <w:t>zacunkowa</w:t>
      </w:r>
      <w:r w:rsidR="00F80698">
        <w:t xml:space="preserve"> </w:t>
      </w:r>
      <w:r w:rsidR="00F80698" w:rsidRPr="006159E9">
        <w:t>miesięczna</w:t>
      </w:r>
      <w:r w:rsidR="00AE27DA">
        <w:t xml:space="preserve"> cena ryczałtowa netto: </w:t>
      </w:r>
    </w:p>
    <w:p w14:paraId="314B23C7" w14:textId="7F6E6900" w:rsidR="00AE27DA" w:rsidRDefault="00AE27DA" w:rsidP="00ED146F">
      <w:pPr>
        <w:pStyle w:val="Akapitzlist"/>
        <w:numPr>
          <w:ilvl w:val="0"/>
          <w:numId w:val="9"/>
        </w:numPr>
      </w:pPr>
      <w:r>
        <w:t xml:space="preserve">stawka podatku VAT: </w:t>
      </w:r>
    </w:p>
    <w:p w14:paraId="222991B9" w14:textId="20D28724" w:rsidR="00F516E4" w:rsidRDefault="00F516E4" w:rsidP="00F516E4">
      <w:pPr>
        <w:pStyle w:val="Akapitzlist"/>
        <w:numPr>
          <w:ilvl w:val="0"/>
          <w:numId w:val="6"/>
        </w:numPr>
      </w:pPr>
      <w:r>
        <w:t>dla osób fizycznych:</w:t>
      </w:r>
    </w:p>
    <w:p w14:paraId="1D71903F" w14:textId="7C1CA7F4" w:rsidR="00F516E4" w:rsidRDefault="00F516E4" w:rsidP="00ED146F">
      <w:pPr>
        <w:pStyle w:val="Akapitzlist"/>
        <w:numPr>
          <w:ilvl w:val="0"/>
          <w:numId w:val="10"/>
        </w:numPr>
      </w:pPr>
      <w:r>
        <w:t>szacunkowa</w:t>
      </w:r>
      <w:r w:rsidR="00F80698">
        <w:t xml:space="preserve"> </w:t>
      </w:r>
      <w:r w:rsidR="00F80698" w:rsidRPr="006159E9">
        <w:t>miesięczna</w:t>
      </w:r>
      <w:r w:rsidR="00F80698">
        <w:t xml:space="preserve"> </w:t>
      </w:r>
      <w:r>
        <w:t xml:space="preserve">cena ryczałtowa </w:t>
      </w:r>
      <w:r w:rsidR="00DA10B2">
        <w:t>brutto (wraz z</w:t>
      </w:r>
      <w:r w:rsidR="00EC6A5F">
        <w:t>e składkami, jakie zobowiązany będzie</w:t>
      </w:r>
      <w:r w:rsidR="00ED146F">
        <w:t xml:space="preserve"> uiścić</w:t>
      </w:r>
      <w:r w:rsidR="00EC6A5F">
        <w:t xml:space="preserve"> </w:t>
      </w:r>
      <w:r w:rsidR="00F80698">
        <w:t>Zamawiaj</w:t>
      </w:r>
      <w:r w:rsidR="00ED146F">
        <w:t>ą</w:t>
      </w:r>
      <w:r w:rsidR="00F80698">
        <w:t>cy</w:t>
      </w:r>
      <w:r w:rsidR="006159E9">
        <w:t>):</w:t>
      </w:r>
    </w:p>
    <w:p w14:paraId="2AA84802" w14:textId="77777777" w:rsidR="00AE27DA" w:rsidRDefault="00AE27DA" w:rsidP="00D026DF">
      <w:pPr>
        <w:pStyle w:val="Nagwek2"/>
        <w:numPr>
          <w:ilvl w:val="0"/>
          <w:numId w:val="4"/>
        </w:numPr>
        <w:ind w:left="720" w:hanging="360"/>
      </w:pPr>
      <w:r>
        <w:t xml:space="preserve">Doświadczenie – informacje te posłużą Zamawiającemu do oszacowaniu właściwych kryteriów udziału w przyszłym postępowaniu i nie są obowiązkowe </w:t>
      </w:r>
    </w:p>
    <w:p w14:paraId="14DF4FD8" w14:textId="688C2451" w:rsidR="00AE27DA" w:rsidRDefault="00AE27DA" w:rsidP="00AE27DA">
      <w:r>
        <w:t xml:space="preserve">Wykonawca </w:t>
      </w:r>
      <w:r w:rsidR="00807EA3">
        <w:t xml:space="preserve">lub osoby wskazane przez niego do realizacji przedmiotu zamówienia, </w:t>
      </w:r>
      <w:r>
        <w:t>posiada</w:t>
      </w:r>
      <w:r w:rsidR="00807EA3">
        <w:t xml:space="preserve"> lub posiadają</w:t>
      </w:r>
      <w:r>
        <w:t xml:space="preserve"> doświadczenie w doradztwie </w:t>
      </w:r>
      <w:r w:rsidR="00F80698">
        <w:t>formalno-prawnych</w:t>
      </w:r>
      <w:r>
        <w:t xml:space="preserve"> w projektach </w:t>
      </w:r>
      <w:r w:rsidR="00F80698">
        <w:t>realizowanych ze środków europejskich</w:t>
      </w:r>
      <w:r>
        <w:t xml:space="preserve">, potwierdzone realizacją takich usług w ciągu ostatnich 5 lat. </w:t>
      </w:r>
    </w:p>
    <w:p w14:paraId="5606C026" w14:textId="77777777" w:rsidR="00AE27DA" w:rsidRDefault="00AE27DA" w:rsidP="00D026DF">
      <w:pPr>
        <w:pStyle w:val="Akapitzlist"/>
        <w:numPr>
          <w:ilvl w:val="0"/>
          <w:numId w:val="5"/>
        </w:numPr>
      </w:pPr>
      <w:r>
        <w:t xml:space="preserve">NIE </w:t>
      </w:r>
    </w:p>
    <w:p w14:paraId="5C0651DD" w14:textId="77777777" w:rsidR="00AE27DA" w:rsidRDefault="00AE27DA" w:rsidP="00D026DF">
      <w:pPr>
        <w:pStyle w:val="Akapitzlist"/>
        <w:numPr>
          <w:ilvl w:val="0"/>
          <w:numId w:val="5"/>
        </w:numPr>
      </w:pPr>
      <w:r>
        <w:lastRenderedPageBreak/>
        <w:t xml:space="preserve">TAK, w związku z tym: </w:t>
      </w:r>
    </w:p>
    <w:p w14:paraId="797F5FE0" w14:textId="194E75E7" w:rsidR="00AE27DA" w:rsidRDefault="00AE27DA" w:rsidP="00D026DF">
      <w:pPr>
        <w:pStyle w:val="Akapitzlist"/>
        <w:numPr>
          <w:ilvl w:val="1"/>
          <w:numId w:val="5"/>
        </w:numPr>
      </w:pPr>
      <w:r>
        <w:t>Czy wykon</w:t>
      </w:r>
      <w:r w:rsidR="009F678D">
        <w:t>yw</w:t>
      </w:r>
      <w:r>
        <w:t xml:space="preserve">ano usługi doradcze przy </w:t>
      </w:r>
      <w:r w:rsidR="00F80698">
        <w:t>projektach</w:t>
      </w:r>
      <w:r>
        <w:t xml:space="preserve"> o wartości powyżej 10 mln zł netto?</w:t>
      </w:r>
      <w:r w:rsidR="005F0D49">
        <w:t>*</w:t>
      </w:r>
      <w:r>
        <w:t xml:space="preserve"> </w:t>
      </w:r>
    </w:p>
    <w:p w14:paraId="268E175A" w14:textId="77777777" w:rsidR="00AE27DA" w:rsidRDefault="00AE27DA" w:rsidP="00AE27DA">
      <w:pPr>
        <w:pStyle w:val="Akapitzlist"/>
        <w:ind w:left="1440"/>
      </w:pPr>
      <w:r>
        <w:t xml:space="preserve">TAK / NIE </w:t>
      </w:r>
    </w:p>
    <w:p w14:paraId="34229EA7" w14:textId="77777777" w:rsidR="00AE27DA" w:rsidRDefault="00AE27DA" w:rsidP="00AE27DA">
      <w:pPr>
        <w:pStyle w:val="Akapitzlist"/>
        <w:ind w:left="1440"/>
      </w:pPr>
      <w:r>
        <w:t xml:space="preserve">liczba usług: </w:t>
      </w:r>
    </w:p>
    <w:p w14:paraId="2F2D4708" w14:textId="52DAF5BF" w:rsidR="00AE27DA" w:rsidRDefault="00AE27DA" w:rsidP="00D026DF">
      <w:pPr>
        <w:pStyle w:val="Akapitzlist"/>
        <w:numPr>
          <w:ilvl w:val="1"/>
          <w:numId w:val="5"/>
        </w:numPr>
      </w:pPr>
      <w:r>
        <w:t>Czy w ramach</w:t>
      </w:r>
      <w:r w:rsidR="006D57F0">
        <w:t xml:space="preserve"> realizowanych</w:t>
      </w:r>
      <w:r>
        <w:t xml:space="preserve"> usług</w:t>
      </w:r>
      <w:r w:rsidR="00674E21">
        <w:t xml:space="preserve"> o</w:t>
      </w:r>
      <w:r w:rsidR="007E5F20">
        <w:t xml:space="preserve"> </w:t>
      </w:r>
      <w:r w:rsidR="00674E21">
        <w:t>wartości powyżej 10 mln złotych</w:t>
      </w:r>
      <w:r>
        <w:t xml:space="preserve"> </w:t>
      </w:r>
      <w:r w:rsidR="006D57F0">
        <w:t xml:space="preserve"> </w:t>
      </w:r>
      <w:r>
        <w:t xml:space="preserve">były usługi doradcze przy inwestycjach dotyczących obiektów zabytkowych? </w:t>
      </w:r>
    </w:p>
    <w:p w14:paraId="770AD9FD" w14:textId="77777777" w:rsidR="00AE27DA" w:rsidRDefault="00AE27DA" w:rsidP="00AE27DA">
      <w:pPr>
        <w:pStyle w:val="Akapitzlist"/>
        <w:ind w:left="1440"/>
      </w:pPr>
      <w:r>
        <w:t>TAK / NIE</w:t>
      </w:r>
    </w:p>
    <w:p w14:paraId="7659C82D" w14:textId="77777777" w:rsidR="00AE27DA" w:rsidRDefault="00AE27DA" w:rsidP="00AE27DA">
      <w:pPr>
        <w:pStyle w:val="Akapitzlist"/>
        <w:ind w:left="1440"/>
      </w:pPr>
      <w:r>
        <w:t xml:space="preserve">liczba usług: </w:t>
      </w:r>
    </w:p>
    <w:p w14:paraId="2DF522B9" w14:textId="77FAFBA0" w:rsidR="00F80698" w:rsidRDefault="00F80698" w:rsidP="00F80698">
      <w:pPr>
        <w:pStyle w:val="Akapitzlist"/>
        <w:numPr>
          <w:ilvl w:val="1"/>
          <w:numId w:val="5"/>
        </w:numPr>
      </w:pPr>
      <w:r>
        <w:t xml:space="preserve">Czy w ramach </w:t>
      </w:r>
      <w:r w:rsidR="00C572F3">
        <w:t xml:space="preserve">realizowanych </w:t>
      </w:r>
      <w:r>
        <w:t>usług usługi doradcze przy tzw. działaniach miękkich finansowanych ze środków europejskich (np., FEnIKS</w:t>
      </w:r>
      <w:r w:rsidR="00284338">
        <w:t>, POWER, FERS</w:t>
      </w:r>
      <w:r w:rsidR="0052657C">
        <w:t>, POIiŚ</w:t>
      </w:r>
      <w:r>
        <w:t xml:space="preserve">)? </w:t>
      </w:r>
    </w:p>
    <w:p w14:paraId="345F44FC" w14:textId="77777777" w:rsidR="00F80698" w:rsidRDefault="00F80698" w:rsidP="00F80698">
      <w:pPr>
        <w:pStyle w:val="Akapitzlist"/>
        <w:ind w:left="1418"/>
      </w:pPr>
      <w:r>
        <w:t>TAK / NIE</w:t>
      </w:r>
    </w:p>
    <w:p w14:paraId="45E643D3" w14:textId="77777777" w:rsidR="00F80698" w:rsidRDefault="00F80698" w:rsidP="00F80698">
      <w:pPr>
        <w:pStyle w:val="Akapitzlist"/>
        <w:ind w:left="1418"/>
      </w:pPr>
      <w:r>
        <w:t xml:space="preserve">liczba usług: </w:t>
      </w:r>
    </w:p>
    <w:p w14:paraId="7510C68C" w14:textId="7A2D4DDD" w:rsidR="005F0D49" w:rsidRDefault="00837CED" w:rsidP="00F80698">
      <w:pPr>
        <w:pStyle w:val="Akapitzlist"/>
        <w:ind w:left="1418"/>
      </w:pPr>
      <w:r>
        <w:t xml:space="preserve">wartość </w:t>
      </w:r>
      <w:r w:rsidR="00E87340">
        <w:t>tzw. działań miękkich w ramach obsługiwanego projektu (poniżej 5 mln, w przedziale 5-10 mln, powyżej 10 mln.)</w:t>
      </w:r>
      <w:r w:rsidR="005F0D49">
        <w:t xml:space="preserve">*: </w:t>
      </w:r>
    </w:p>
    <w:p w14:paraId="4942F7E9" w14:textId="6C3EE6A4" w:rsidR="00837CED" w:rsidRDefault="005F0D49" w:rsidP="006159E9">
      <w:r>
        <w:t>* Prosimy o wskazanie odrębnie wartości dla każdej wykazanej usługi.</w:t>
      </w:r>
    </w:p>
    <w:p w14:paraId="01B79524" w14:textId="4F8CE3F5" w:rsidR="00F80698" w:rsidRDefault="00F80698" w:rsidP="00D026DF">
      <w:pPr>
        <w:pStyle w:val="Nagwek2"/>
        <w:numPr>
          <w:ilvl w:val="0"/>
          <w:numId w:val="4"/>
        </w:numPr>
        <w:ind w:left="720" w:hanging="360"/>
      </w:pPr>
      <w:r>
        <w:t>Oświadczenie o zapoznaniu się z obowiązkiem informacyjnym (wymagane)</w:t>
      </w:r>
    </w:p>
    <w:p w14:paraId="31024B7D" w14:textId="2921D9DC" w:rsidR="00452137" w:rsidRPr="00452137" w:rsidRDefault="00452137" w:rsidP="00452137">
      <w:pPr>
        <w:rPr>
          <w:rFonts w:eastAsia="Times New Roman" w:cs="Calibri"/>
          <w:color w:val="000000"/>
        </w:rPr>
      </w:pPr>
      <w:r w:rsidRPr="00452137">
        <w:rPr>
          <w:rFonts w:eastAsia="Times New Roman" w:cs="Calibri"/>
          <w:color w:val="000000"/>
        </w:rPr>
        <w:t>Oświadczam, że zapoznałem się </w:t>
      </w:r>
      <w:r w:rsidR="00EB4611">
        <w:rPr>
          <w:rFonts w:eastAsia="Times New Roman" w:cs="Calibri"/>
          <w:color w:val="000000"/>
        </w:rPr>
        <w:t>osobiście</w:t>
      </w:r>
      <w:r w:rsidR="00B41971" w:rsidRPr="00B41971">
        <w:rPr>
          <w:rFonts w:eastAsia="Times New Roman" w:cs="Calibri"/>
          <w:color w:val="000000"/>
        </w:rPr>
        <w:t xml:space="preserve"> </w:t>
      </w:r>
      <w:r w:rsidR="00B41971" w:rsidRPr="00452137">
        <w:rPr>
          <w:rFonts w:eastAsia="Times New Roman" w:cs="Calibri"/>
          <w:color w:val="000000"/>
        </w:rPr>
        <w:t xml:space="preserve">z </w:t>
      </w:r>
      <w:r w:rsidR="00B41971" w:rsidRPr="006159E9">
        <w:rPr>
          <w:rFonts w:eastAsia="Times New Roman" w:cs="Calibri"/>
          <w:color w:val="000000"/>
        </w:rPr>
        <w:t>Załącznikiem</w:t>
      </w:r>
      <w:r w:rsidR="006159E9">
        <w:rPr>
          <w:rFonts w:eastAsia="Times New Roman" w:cs="Calibri"/>
          <w:color w:val="000000"/>
        </w:rPr>
        <w:t xml:space="preserve"> nr 2 </w:t>
      </w:r>
      <w:r w:rsidRPr="00452137">
        <w:rPr>
          <w:rFonts w:eastAsia="Times New Roman" w:cs="Calibri"/>
          <w:color w:val="000000"/>
        </w:rPr>
        <w:t>oraz</w:t>
      </w:r>
      <w:r w:rsidR="00CF5FAB">
        <w:rPr>
          <w:rFonts w:eastAsia="Times New Roman" w:cs="Calibri"/>
          <w:color w:val="000000"/>
        </w:rPr>
        <w:t xml:space="preserve"> poinformowałem</w:t>
      </w:r>
      <w:r w:rsidRPr="00452137">
        <w:rPr>
          <w:rFonts w:eastAsia="Times New Roman" w:cs="Calibri"/>
          <w:color w:val="000000"/>
        </w:rPr>
        <w:t xml:space="preserve"> osoby, którymi się posługuję przy składaniu informacji o szacowanej cenie </w:t>
      </w:r>
      <w:r w:rsidR="00B41971">
        <w:rPr>
          <w:rFonts w:eastAsia="Times New Roman" w:cs="Calibri"/>
          <w:color w:val="000000"/>
        </w:rPr>
        <w:t>o treści</w:t>
      </w:r>
      <w:r w:rsidRPr="00452137">
        <w:rPr>
          <w:rFonts w:eastAsia="Times New Roman" w:cs="Calibri"/>
          <w:color w:val="000000"/>
        </w:rPr>
        <w:t xml:space="preserve"> Załącznik</w:t>
      </w:r>
      <w:r w:rsidR="00B41971">
        <w:rPr>
          <w:rFonts w:eastAsia="Times New Roman" w:cs="Calibri"/>
          <w:color w:val="000000"/>
        </w:rPr>
        <w:t>a nr 2</w:t>
      </w:r>
      <w:r w:rsidRPr="00452137">
        <w:rPr>
          <w:rFonts w:eastAsia="Times New Roman" w:cs="Calibri"/>
          <w:color w:val="000000"/>
        </w:rPr>
        <w:t>, stanowiącym informację na temat przetwarzania danych osobowych. </w:t>
      </w:r>
    </w:p>
    <w:p w14:paraId="15ED15C9" w14:textId="69807FE6" w:rsidR="00AE27DA" w:rsidRDefault="00AE27DA" w:rsidP="00D026DF">
      <w:pPr>
        <w:pStyle w:val="Nagwek2"/>
        <w:numPr>
          <w:ilvl w:val="0"/>
          <w:numId w:val="4"/>
        </w:numPr>
        <w:ind w:left="720" w:hanging="360"/>
      </w:pPr>
      <w:r>
        <w:t>Informacje końcowe</w:t>
      </w:r>
    </w:p>
    <w:p w14:paraId="436988A0" w14:textId="77777777" w:rsidR="00AE27DA" w:rsidRDefault="00AE27DA" w:rsidP="00AE27DA">
      <w:r>
        <w:t xml:space="preserve">nazwa / imię i nazwisko jeśli osoba fizyczna: </w:t>
      </w:r>
    </w:p>
    <w:p w14:paraId="42AB3C57" w14:textId="77777777" w:rsidR="00AE27DA" w:rsidRDefault="00AE27DA" w:rsidP="00AE27DA">
      <w:r>
        <w:t xml:space="preserve">NIP (jeśli dotyczy): </w:t>
      </w:r>
    </w:p>
    <w:p w14:paraId="3E36A3C2" w14:textId="77777777" w:rsidR="00AE27DA" w:rsidRDefault="00AE27DA" w:rsidP="00AE27DA">
      <w:r>
        <w:t xml:space="preserve">data przedłożenia informacji: </w:t>
      </w:r>
    </w:p>
    <w:p w14:paraId="63EFF0C0" w14:textId="7BFD6D32" w:rsidR="005D0DF8" w:rsidRPr="00AE27DA" w:rsidRDefault="00AE27DA" w:rsidP="00202C85">
      <w:pPr>
        <w:ind w:left="6372"/>
        <w:rPr>
          <w:rStyle w:val="Odwoanieprzypisudolnego"/>
          <w:vertAlign w:val="baseline"/>
        </w:rPr>
      </w:pPr>
      <w:r>
        <w:t xml:space="preserve">podpis </w:t>
      </w:r>
    </w:p>
    <w:sectPr w:rsidR="005D0DF8" w:rsidRPr="00AE27DA" w:rsidSect="00D067AD">
      <w:headerReference w:type="default" r:id="rId11"/>
      <w:footerReference w:type="default" r:id="rId12"/>
      <w:endnotePr>
        <w:numFmt w:val="decimal"/>
      </w:endnotePr>
      <w:pgSz w:w="11900" w:h="16840"/>
      <w:pgMar w:top="2194" w:right="1134" w:bottom="2155" w:left="1134" w:header="64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D8A40" w14:textId="77777777" w:rsidR="003852F4" w:rsidRDefault="003852F4" w:rsidP="003437D8">
      <w:r>
        <w:separator/>
      </w:r>
    </w:p>
  </w:endnote>
  <w:endnote w:type="continuationSeparator" w:id="0">
    <w:p w14:paraId="6F5A4365" w14:textId="77777777" w:rsidR="003852F4" w:rsidRDefault="003852F4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2EBFA" w14:textId="3A18DEE7" w:rsidR="00C948D1" w:rsidRDefault="00C948D1" w:rsidP="387AC042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 w:rsidR="00270BCA">
      <w:rPr>
        <w:noProof/>
      </w:rPr>
      <w:t>1</w:t>
    </w:r>
    <w:r>
      <w:fldChar w:fldCharType="end"/>
    </w:r>
  </w:p>
  <w:p w14:paraId="3C5E61A8" w14:textId="0B5DA1E5" w:rsidR="00C948D1" w:rsidRDefault="00C948D1">
    <w:pPr>
      <w:pStyle w:val="Stopka"/>
    </w:pPr>
    <w:r>
      <w:rPr>
        <w:noProof/>
      </w:rPr>
      <w:drawing>
        <wp:inline distT="0" distB="0" distL="0" distR="0" wp14:anchorId="221893A7" wp14:editId="1C2BE0DD">
          <wp:extent cx="5755640" cy="899795"/>
          <wp:effectExtent l="0" t="0" r="0" b="1905"/>
          <wp:docPr id="12699548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995480" name="Picture 12699548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95BE0" w14:textId="77777777" w:rsidR="003852F4" w:rsidRDefault="003852F4" w:rsidP="003437D8">
      <w:r>
        <w:separator/>
      </w:r>
    </w:p>
  </w:footnote>
  <w:footnote w:type="continuationSeparator" w:id="0">
    <w:p w14:paraId="7B829247" w14:textId="77777777" w:rsidR="003852F4" w:rsidRDefault="003852F4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2CEF3" w14:textId="525DC101" w:rsidR="00C948D1" w:rsidRDefault="00C948D1" w:rsidP="00D40D2F">
    <w:pPr>
      <w:pStyle w:val="Nagwek"/>
      <w:ind w:left="-426"/>
    </w:pPr>
    <w:r>
      <w:rPr>
        <w:noProof/>
      </w:rPr>
      <w:drawing>
        <wp:inline distT="0" distB="0" distL="0" distR="0" wp14:anchorId="71C22F7B" wp14:editId="329E1DCE">
          <wp:extent cx="6293183" cy="623087"/>
          <wp:effectExtent l="0" t="0" r="0" b="0"/>
          <wp:docPr id="146578146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5781460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8650" cy="631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859A2"/>
    <w:multiLevelType w:val="hybridMultilevel"/>
    <w:tmpl w:val="3DAE9148"/>
    <w:lvl w:ilvl="0" w:tplc="489611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A0B3F"/>
    <w:multiLevelType w:val="hybridMultilevel"/>
    <w:tmpl w:val="4182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B280C"/>
    <w:multiLevelType w:val="hybridMultilevel"/>
    <w:tmpl w:val="B12C8C58"/>
    <w:lvl w:ilvl="0" w:tplc="5406CE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348A4"/>
    <w:multiLevelType w:val="hybridMultilevel"/>
    <w:tmpl w:val="B5BC9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A402D"/>
    <w:multiLevelType w:val="hybridMultilevel"/>
    <w:tmpl w:val="A3EE5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02F9C"/>
    <w:multiLevelType w:val="multilevel"/>
    <w:tmpl w:val="299E1AFE"/>
    <w:lvl w:ilvl="0">
      <w:start w:val="1"/>
      <w:numFmt w:val="decimal"/>
      <w:pStyle w:val="Nagwek3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FE23286"/>
    <w:multiLevelType w:val="hybridMultilevel"/>
    <w:tmpl w:val="509CFE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D0AF5"/>
    <w:multiLevelType w:val="hybridMultilevel"/>
    <w:tmpl w:val="BBEAB100"/>
    <w:lvl w:ilvl="0" w:tplc="9438D5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8E687B"/>
    <w:multiLevelType w:val="multilevel"/>
    <w:tmpl w:val="2D00C018"/>
    <w:lvl w:ilvl="0">
      <w:start w:val="1"/>
      <w:numFmt w:val="upperRoman"/>
      <w:pStyle w:val="Nagwek2"/>
      <w:lvlText w:val="%1."/>
      <w:lvlJc w:val="right"/>
      <w:pPr>
        <w:ind w:left="717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53715E9"/>
    <w:multiLevelType w:val="multilevel"/>
    <w:tmpl w:val="78AAADE0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A6269E"/>
    <w:multiLevelType w:val="hybridMultilevel"/>
    <w:tmpl w:val="C71C0A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C2103"/>
    <w:multiLevelType w:val="hybridMultilevel"/>
    <w:tmpl w:val="DE4EED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591666">
    <w:abstractNumId w:val="8"/>
  </w:num>
  <w:num w:numId="2" w16cid:durableId="604386287">
    <w:abstractNumId w:val="5"/>
  </w:num>
  <w:num w:numId="3" w16cid:durableId="4219221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7546438">
    <w:abstractNumId w:val="2"/>
  </w:num>
  <w:num w:numId="5" w16cid:durableId="2092383564">
    <w:abstractNumId w:val="3"/>
  </w:num>
  <w:num w:numId="6" w16cid:durableId="1338145419">
    <w:abstractNumId w:val="11"/>
  </w:num>
  <w:num w:numId="7" w16cid:durableId="1082486074">
    <w:abstractNumId w:val="10"/>
  </w:num>
  <w:num w:numId="8" w16cid:durableId="1575358376">
    <w:abstractNumId w:val="0"/>
  </w:num>
  <w:num w:numId="9" w16cid:durableId="1743525510">
    <w:abstractNumId w:val="1"/>
  </w:num>
  <w:num w:numId="10" w16cid:durableId="650329533">
    <w:abstractNumId w:val="4"/>
  </w:num>
  <w:num w:numId="11" w16cid:durableId="2069499300">
    <w:abstractNumId w:val="7"/>
  </w:num>
  <w:num w:numId="12" w16cid:durableId="875123259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35C9A"/>
    <w:rsid w:val="00037F1C"/>
    <w:rsid w:val="00050516"/>
    <w:rsid w:val="00070044"/>
    <w:rsid w:val="000B32BA"/>
    <w:rsid w:val="000B401C"/>
    <w:rsid w:val="000D49DD"/>
    <w:rsid w:val="000F1F89"/>
    <w:rsid w:val="00111BDD"/>
    <w:rsid w:val="001420D4"/>
    <w:rsid w:val="00156D02"/>
    <w:rsid w:val="00170C88"/>
    <w:rsid w:val="001763BE"/>
    <w:rsid w:val="001A48A4"/>
    <w:rsid w:val="001A7994"/>
    <w:rsid w:val="001B6EAC"/>
    <w:rsid w:val="001E61F8"/>
    <w:rsid w:val="001F48F6"/>
    <w:rsid w:val="00202C85"/>
    <w:rsid w:val="00205E9E"/>
    <w:rsid w:val="00213CB3"/>
    <w:rsid w:val="00215945"/>
    <w:rsid w:val="00217830"/>
    <w:rsid w:val="00220909"/>
    <w:rsid w:val="00236F05"/>
    <w:rsid w:val="00270BCA"/>
    <w:rsid w:val="002753ED"/>
    <w:rsid w:val="00284338"/>
    <w:rsid w:val="00286867"/>
    <w:rsid w:val="00292AA8"/>
    <w:rsid w:val="002947BC"/>
    <w:rsid w:val="002A1E80"/>
    <w:rsid w:val="002C1882"/>
    <w:rsid w:val="002D5A51"/>
    <w:rsid w:val="0031386F"/>
    <w:rsid w:val="0033346F"/>
    <w:rsid w:val="003437D8"/>
    <w:rsid w:val="003852F4"/>
    <w:rsid w:val="00390968"/>
    <w:rsid w:val="00396BFF"/>
    <w:rsid w:val="003B2D70"/>
    <w:rsid w:val="003D788F"/>
    <w:rsid w:val="003E7DC6"/>
    <w:rsid w:val="003F3B1B"/>
    <w:rsid w:val="003F3CFF"/>
    <w:rsid w:val="00430B5C"/>
    <w:rsid w:val="00452137"/>
    <w:rsid w:val="00473596"/>
    <w:rsid w:val="0048356B"/>
    <w:rsid w:val="004A3007"/>
    <w:rsid w:val="004A6ECF"/>
    <w:rsid w:val="004B3872"/>
    <w:rsid w:val="004B4A16"/>
    <w:rsid w:val="004C2595"/>
    <w:rsid w:val="004D2B7A"/>
    <w:rsid w:val="004E5A7B"/>
    <w:rsid w:val="00510414"/>
    <w:rsid w:val="0052657C"/>
    <w:rsid w:val="005530A1"/>
    <w:rsid w:val="00595825"/>
    <w:rsid w:val="005A3554"/>
    <w:rsid w:val="005A3B40"/>
    <w:rsid w:val="005C3F9B"/>
    <w:rsid w:val="005D0DF8"/>
    <w:rsid w:val="005D3CD0"/>
    <w:rsid w:val="005F0D49"/>
    <w:rsid w:val="005F48C0"/>
    <w:rsid w:val="006159E9"/>
    <w:rsid w:val="006225CA"/>
    <w:rsid w:val="00674E21"/>
    <w:rsid w:val="00683D64"/>
    <w:rsid w:val="00692E01"/>
    <w:rsid w:val="006B0E49"/>
    <w:rsid w:val="006B6A8C"/>
    <w:rsid w:val="006C4516"/>
    <w:rsid w:val="006D57F0"/>
    <w:rsid w:val="006F2A8B"/>
    <w:rsid w:val="00711788"/>
    <w:rsid w:val="00725E22"/>
    <w:rsid w:val="00732B36"/>
    <w:rsid w:val="007349C0"/>
    <w:rsid w:val="007446E0"/>
    <w:rsid w:val="00748241"/>
    <w:rsid w:val="00752AD1"/>
    <w:rsid w:val="007547FC"/>
    <w:rsid w:val="00780094"/>
    <w:rsid w:val="007815E1"/>
    <w:rsid w:val="007E2ECD"/>
    <w:rsid w:val="007E5F20"/>
    <w:rsid w:val="007F4793"/>
    <w:rsid w:val="00800835"/>
    <w:rsid w:val="008011E0"/>
    <w:rsid w:val="00807EA3"/>
    <w:rsid w:val="008204A3"/>
    <w:rsid w:val="00821B1B"/>
    <w:rsid w:val="00837CED"/>
    <w:rsid w:val="008478AD"/>
    <w:rsid w:val="008513E0"/>
    <w:rsid w:val="0085639A"/>
    <w:rsid w:val="0087039F"/>
    <w:rsid w:val="008708A5"/>
    <w:rsid w:val="00897053"/>
    <w:rsid w:val="008A3324"/>
    <w:rsid w:val="008B2EFC"/>
    <w:rsid w:val="008EEEFA"/>
    <w:rsid w:val="009123A6"/>
    <w:rsid w:val="00913D07"/>
    <w:rsid w:val="00932410"/>
    <w:rsid w:val="00942F01"/>
    <w:rsid w:val="009765F9"/>
    <w:rsid w:val="009B315C"/>
    <w:rsid w:val="009B388D"/>
    <w:rsid w:val="009D08E9"/>
    <w:rsid w:val="009D0A24"/>
    <w:rsid w:val="009E0643"/>
    <w:rsid w:val="009F678D"/>
    <w:rsid w:val="00A11C95"/>
    <w:rsid w:val="00A40E87"/>
    <w:rsid w:val="00A4607F"/>
    <w:rsid w:val="00A84AC5"/>
    <w:rsid w:val="00A9282F"/>
    <w:rsid w:val="00AE27DA"/>
    <w:rsid w:val="00AE67D8"/>
    <w:rsid w:val="00B02CFE"/>
    <w:rsid w:val="00B02EFA"/>
    <w:rsid w:val="00B350CF"/>
    <w:rsid w:val="00B408A8"/>
    <w:rsid w:val="00B41971"/>
    <w:rsid w:val="00B56DE5"/>
    <w:rsid w:val="00B934A0"/>
    <w:rsid w:val="00BB6509"/>
    <w:rsid w:val="00BC15A3"/>
    <w:rsid w:val="00BC5D79"/>
    <w:rsid w:val="00BE64C7"/>
    <w:rsid w:val="00C105F5"/>
    <w:rsid w:val="00C33501"/>
    <w:rsid w:val="00C572F3"/>
    <w:rsid w:val="00C77A5E"/>
    <w:rsid w:val="00C84094"/>
    <w:rsid w:val="00C948D1"/>
    <w:rsid w:val="00CB3950"/>
    <w:rsid w:val="00CC109E"/>
    <w:rsid w:val="00CE3316"/>
    <w:rsid w:val="00CF5FAB"/>
    <w:rsid w:val="00D026DF"/>
    <w:rsid w:val="00D067AD"/>
    <w:rsid w:val="00D40D2F"/>
    <w:rsid w:val="00D508E4"/>
    <w:rsid w:val="00D76886"/>
    <w:rsid w:val="00D9785C"/>
    <w:rsid w:val="00DA10B2"/>
    <w:rsid w:val="00DA6CBF"/>
    <w:rsid w:val="00DB62A7"/>
    <w:rsid w:val="00DC36DF"/>
    <w:rsid w:val="00DD2DC9"/>
    <w:rsid w:val="00DF7171"/>
    <w:rsid w:val="00E008BB"/>
    <w:rsid w:val="00E04159"/>
    <w:rsid w:val="00E04736"/>
    <w:rsid w:val="00E32C92"/>
    <w:rsid w:val="00E45DEB"/>
    <w:rsid w:val="00E517BD"/>
    <w:rsid w:val="00E52F2D"/>
    <w:rsid w:val="00E66933"/>
    <w:rsid w:val="00E849C3"/>
    <w:rsid w:val="00E87340"/>
    <w:rsid w:val="00EB4611"/>
    <w:rsid w:val="00EB7618"/>
    <w:rsid w:val="00EC6A5F"/>
    <w:rsid w:val="00ED065D"/>
    <w:rsid w:val="00ED146F"/>
    <w:rsid w:val="00F13BBB"/>
    <w:rsid w:val="00F27B86"/>
    <w:rsid w:val="00F44FFF"/>
    <w:rsid w:val="00F516E4"/>
    <w:rsid w:val="00F52C45"/>
    <w:rsid w:val="00F55A80"/>
    <w:rsid w:val="00F72F40"/>
    <w:rsid w:val="00F80698"/>
    <w:rsid w:val="00F87F76"/>
    <w:rsid w:val="00FF681C"/>
    <w:rsid w:val="00FF6B03"/>
    <w:rsid w:val="018ACF82"/>
    <w:rsid w:val="0206A633"/>
    <w:rsid w:val="022B3882"/>
    <w:rsid w:val="027FE839"/>
    <w:rsid w:val="030D3705"/>
    <w:rsid w:val="0333D20D"/>
    <w:rsid w:val="0423A94B"/>
    <w:rsid w:val="042C6A41"/>
    <w:rsid w:val="048B76B6"/>
    <w:rsid w:val="04B69736"/>
    <w:rsid w:val="0579DBCA"/>
    <w:rsid w:val="06297105"/>
    <w:rsid w:val="06983ACF"/>
    <w:rsid w:val="06F1B5AD"/>
    <w:rsid w:val="073DC19E"/>
    <w:rsid w:val="077C6F5B"/>
    <w:rsid w:val="07844690"/>
    <w:rsid w:val="0797C7F0"/>
    <w:rsid w:val="08B321AA"/>
    <w:rsid w:val="08CC7A08"/>
    <w:rsid w:val="08E5B512"/>
    <w:rsid w:val="0908FC12"/>
    <w:rsid w:val="09384B21"/>
    <w:rsid w:val="0A9C3108"/>
    <w:rsid w:val="0AAF80A4"/>
    <w:rsid w:val="0AFB00C3"/>
    <w:rsid w:val="0B5409AA"/>
    <w:rsid w:val="0CAA30BD"/>
    <w:rsid w:val="0D88BFB0"/>
    <w:rsid w:val="0DC34AD9"/>
    <w:rsid w:val="0F726626"/>
    <w:rsid w:val="0FBA259A"/>
    <w:rsid w:val="101068DC"/>
    <w:rsid w:val="121DB481"/>
    <w:rsid w:val="1299706A"/>
    <w:rsid w:val="135DB3A2"/>
    <w:rsid w:val="13678292"/>
    <w:rsid w:val="1499D4CC"/>
    <w:rsid w:val="14B368C7"/>
    <w:rsid w:val="14DF5C91"/>
    <w:rsid w:val="154CD732"/>
    <w:rsid w:val="1605CB71"/>
    <w:rsid w:val="1635C776"/>
    <w:rsid w:val="1686C7DA"/>
    <w:rsid w:val="168ED30D"/>
    <w:rsid w:val="1724D53A"/>
    <w:rsid w:val="17793398"/>
    <w:rsid w:val="17F21694"/>
    <w:rsid w:val="182B35C2"/>
    <w:rsid w:val="18319F68"/>
    <w:rsid w:val="186C231C"/>
    <w:rsid w:val="19673394"/>
    <w:rsid w:val="1A33AAAF"/>
    <w:rsid w:val="1B3F9F74"/>
    <w:rsid w:val="1BDFD04B"/>
    <w:rsid w:val="1C16760E"/>
    <w:rsid w:val="1CA45941"/>
    <w:rsid w:val="1D7B7D69"/>
    <w:rsid w:val="1D7CDD36"/>
    <w:rsid w:val="1E696144"/>
    <w:rsid w:val="1F73451F"/>
    <w:rsid w:val="1FA00992"/>
    <w:rsid w:val="2098C567"/>
    <w:rsid w:val="20ACD227"/>
    <w:rsid w:val="223112CF"/>
    <w:rsid w:val="231C113A"/>
    <w:rsid w:val="2373D4D0"/>
    <w:rsid w:val="2412E6EA"/>
    <w:rsid w:val="24233E8B"/>
    <w:rsid w:val="2455EED6"/>
    <w:rsid w:val="2521DE31"/>
    <w:rsid w:val="2581109A"/>
    <w:rsid w:val="25E9898B"/>
    <w:rsid w:val="262721F6"/>
    <w:rsid w:val="266D1CF7"/>
    <w:rsid w:val="27474558"/>
    <w:rsid w:val="275224C2"/>
    <w:rsid w:val="2859F97E"/>
    <w:rsid w:val="28628C77"/>
    <w:rsid w:val="28864CB2"/>
    <w:rsid w:val="2998C2A0"/>
    <w:rsid w:val="29ADDA6C"/>
    <w:rsid w:val="29D511DB"/>
    <w:rsid w:val="2AD6C25B"/>
    <w:rsid w:val="2AECD0C5"/>
    <w:rsid w:val="2B4EB220"/>
    <w:rsid w:val="2D65657C"/>
    <w:rsid w:val="2E8905B0"/>
    <w:rsid w:val="2EC7E178"/>
    <w:rsid w:val="2EE69CC6"/>
    <w:rsid w:val="2F8DD522"/>
    <w:rsid w:val="325E6623"/>
    <w:rsid w:val="33D04EB4"/>
    <w:rsid w:val="340D57B5"/>
    <w:rsid w:val="35B6566F"/>
    <w:rsid w:val="35C4C6CA"/>
    <w:rsid w:val="35C7B9E3"/>
    <w:rsid w:val="35CC7962"/>
    <w:rsid w:val="35F75FCD"/>
    <w:rsid w:val="37E73DBA"/>
    <w:rsid w:val="387AC042"/>
    <w:rsid w:val="387D26DE"/>
    <w:rsid w:val="3AB47507"/>
    <w:rsid w:val="3AECEA64"/>
    <w:rsid w:val="3B78CE8F"/>
    <w:rsid w:val="3B7A059F"/>
    <w:rsid w:val="3C2A075E"/>
    <w:rsid w:val="3C4EC6D8"/>
    <w:rsid w:val="3D0087C5"/>
    <w:rsid w:val="3D296C2D"/>
    <w:rsid w:val="3E0E6397"/>
    <w:rsid w:val="3F1581BC"/>
    <w:rsid w:val="3F469A3B"/>
    <w:rsid w:val="3FFE5E11"/>
    <w:rsid w:val="4000C4E2"/>
    <w:rsid w:val="409C9E89"/>
    <w:rsid w:val="40FC6AFE"/>
    <w:rsid w:val="413D1636"/>
    <w:rsid w:val="4145E805"/>
    <w:rsid w:val="4209200D"/>
    <w:rsid w:val="421A8F85"/>
    <w:rsid w:val="42562DEE"/>
    <w:rsid w:val="4268FA38"/>
    <w:rsid w:val="43FDDB5C"/>
    <w:rsid w:val="444F34DC"/>
    <w:rsid w:val="44DDCD3E"/>
    <w:rsid w:val="475273C9"/>
    <w:rsid w:val="476D1486"/>
    <w:rsid w:val="47C85816"/>
    <w:rsid w:val="47FB4C5B"/>
    <w:rsid w:val="486E7844"/>
    <w:rsid w:val="493BA033"/>
    <w:rsid w:val="49B039F7"/>
    <w:rsid w:val="49ECA185"/>
    <w:rsid w:val="4A2B1A4F"/>
    <w:rsid w:val="4A582D57"/>
    <w:rsid w:val="4B40FC1E"/>
    <w:rsid w:val="4B628BC4"/>
    <w:rsid w:val="4C4AECD5"/>
    <w:rsid w:val="4D33A055"/>
    <w:rsid w:val="4E4BF509"/>
    <w:rsid w:val="4E505701"/>
    <w:rsid w:val="4F746648"/>
    <w:rsid w:val="50D145EA"/>
    <w:rsid w:val="5134FF27"/>
    <w:rsid w:val="514A890D"/>
    <w:rsid w:val="522D37E5"/>
    <w:rsid w:val="5340B281"/>
    <w:rsid w:val="538C83C9"/>
    <w:rsid w:val="5398191F"/>
    <w:rsid w:val="55B78091"/>
    <w:rsid w:val="5771A506"/>
    <w:rsid w:val="5937654B"/>
    <w:rsid w:val="5BF4F88F"/>
    <w:rsid w:val="5C021362"/>
    <w:rsid w:val="5CF53BD5"/>
    <w:rsid w:val="5D3947B4"/>
    <w:rsid w:val="5E3959A9"/>
    <w:rsid w:val="5ED89D43"/>
    <w:rsid w:val="5F30A8D1"/>
    <w:rsid w:val="5FB09C20"/>
    <w:rsid w:val="602746AC"/>
    <w:rsid w:val="60DB93CC"/>
    <w:rsid w:val="6170C96D"/>
    <w:rsid w:val="6186C62E"/>
    <w:rsid w:val="619D21BA"/>
    <w:rsid w:val="61AF48CB"/>
    <w:rsid w:val="6278ED79"/>
    <w:rsid w:val="62CB8157"/>
    <w:rsid w:val="643293AC"/>
    <w:rsid w:val="64C5CE28"/>
    <w:rsid w:val="66345E08"/>
    <w:rsid w:val="66C2588B"/>
    <w:rsid w:val="66C7D9A7"/>
    <w:rsid w:val="670D4CF8"/>
    <w:rsid w:val="675758D1"/>
    <w:rsid w:val="6856EDD7"/>
    <w:rsid w:val="693E8D7A"/>
    <w:rsid w:val="69D0A672"/>
    <w:rsid w:val="6A103693"/>
    <w:rsid w:val="6ACAC208"/>
    <w:rsid w:val="6ADF9CC2"/>
    <w:rsid w:val="6B7EE227"/>
    <w:rsid w:val="6C08D6BD"/>
    <w:rsid w:val="6CFE6685"/>
    <w:rsid w:val="6D5F702D"/>
    <w:rsid w:val="6E17AC6A"/>
    <w:rsid w:val="6E45E62C"/>
    <w:rsid w:val="6FCAF1C3"/>
    <w:rsid w:val="70637EFB"/>
    <w:rsid w:val="70AFDD7D"/>
    <w:rsid w:val="7174BABF"/>
    <w:rsid w:val="71B9674F"/>
    <w:rsid w:val="71D335AA"/>
    <w:rsid w:val="72D3633E"/>
    <w:rsid w:val="73C42A00"/>
    <w:rsid w:val="753D5982"/>
    <w:rsid w:val="76076A1C"/>
    <w:rsid w:val="76389B40"/>
    <w:rsid w:val="76975882"/>
    <w:rsid w:val="77321821"/>
    <w:rsid w:val="77AC3A17"/>
    <w:rsid w:val="788B9C6F"/>
    <w:rsid w:val="78B407A6"/>
    <w:rsid w:val="78E98406"/>
    <w:rsid w:val="79575F0B"/>
    <w:rsid w:val="796D05C6"/>
    <w:rsid w:val="7A4270AF"/>
    <w:rsid w:val="7A7862FF"/>
    <w:rsid w:val="7AB05F28"/>
    <w:rsid w:val="7B30183B"/>
    <w:rsid w:val="7B5BC3BE"/>
    <w:rsid w:val="7C10A384"/>
    <w:rsid w:val="7C533BF6"/>
    <w:rsid w:val="7C8D4781"/>
    <w:rsid w:val="7CF2AC0C"/>
    <w:rsid w:val="7D041B0F"/>
    <w:rsid w:val="7D0F554D"/>
    <w:rsid w:val="7D18EE10"/>
    <w:rsid w:val="7D613905"/>
    <w:rsid w:val="7D9EEC4D"/>
    <w:rsid w:val="7DAC0CE5"/>
    <w:rsid w:val="7E5A7D49"/>
    <w:rsid w:val="7EFA312A"/>
    <w:rsid w:val="7FF1033E"/>
    <w:rsid w:val="7FF68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4:defaultImageDpi w14:val="300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49C0"/>
    <w:pPr>
      <w:spacing w:line="360" w:lineRule="auto"/>
    </w:pPr>
    <w:rPr>
      <w:rFonts w:ascii="Calibri" w:hAnsi="Calibri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349C0"/>
    <w:pPr>
      <w:keepNext/>
      <w:suppressAutoHyphens/>
      <w:spacing w:before="360" w:after="240"/>
      <w:ind w:right="289"/>
      <w:outlineLvl w:val="0"/>
    </w:pPr>
    <w:rPr>
      <w:rFonts w:ascii="Calibri Light" w:eastAsia="Times New Roman" w:hAnsi="Calibri Light" w:cs="Arial"/>
      <w:b/>
      <w:bCs/>
      <w:sz w:val="32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236F05"/>
    <w:pPr>
      <w:keepNext/>
      <w:numPr>
        <w:numId w:val="1"/>
      </w:numPr>
      <w:suppressAutoHyphens/>
      <w:spacing w:before="240" w:after="120"/>
      <w:outlineLvl w:val="1"/>
    </w:pPr>
    <w:rPr>
      <w:rFonts w:asciiTheme="majorHAnsi" w:eastAsiaTheme="majorEastAsia" w:hAnsiTheme="majorHAnsi" w:cs="Arial"/>
      <w:b/>
      <w:bCs/>
      <w:sz w:val="28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85639A"/>
    <w:pPr>
      <w:keepNext/>
      <w:numPr>
        <w:numId w:val="2"/>
      </w:numPr>
      <w:suppressAutoHyphens/>
      <w:spacing w:before="120" w:after="120"/>
      <w:ind w:left="714" w:hanging="357"/>
      <w:outlineLvl w:val="2"/>
    </w:pPr>
    <w:rPr>
      <w:rFonts w:asciiTheme="majorHAnsi" w:eastAsia="Times New Roman" w:hAnsiTheme="majorHAnsi" w:cstheme="majorHAnsi"/>
      <w:b/>
      <w:bCs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7349C0"/>
    <w:rPr>
      <w:rFonts w:ascii="Calibri Light" w:eastAsia="Times New Roman" w:hAnsi="Calibri Light" w:cs="Arial"/>
      <w:b/>
      <w:bCs/>
      <w:sz w:val="32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236F05"/>
    <w:rPr>
      <w:rFonts w:asciiTheme="majorHAnsi" w:eastAsiaTheme="majorEastAsia" w:hAnsiTheme="majorHAnsi" w:cs="Arial"/>
      <w:b/>
      <w:bCs/>
      <w:sz w:val="28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5639A"/>
    <w:rPr>
      <w:rFonts w:asciiTheme="majorHAnsi" w:eastAsia="Times New Roman" w:hAnsiTheme="majorHAnsi" w:cstheme="majorHAnsi"/>
      <w:b/>
      <w:bCs/>
      <w:szCs w:val="20"/>
      <w:lang w:val="pl-PL" w:eastAsia="ar-SA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7349C0"/>
    <w:pPr>
      <w:ind w:left="720"/>
      <w:contextualSpacing/>
    </w:pPr>
    <w:rPr>
      <w:rFonts w:eastAsia="Cambria" w:cs="Cambri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49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349C0"/>
    <w:rPr>
      <w:rFonts w:eastAsia="Cambria" w:cs="Cambr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349C0"/>
    <w:rPr>
      <w:rFonts w:ascii="Calibri" w:eastAsia="Cambria" w:hAnsi="Calibri" w:cs="Cambria"/>
      <w:sz w:val="20"/>
      <w:szCs w:val="20"/>
      <w:lang w:val="pl-PL"/>
    </w:rPr>
  </w:style>
  <w:style w:type="character" w:styleId="Hipercze">
    <w:name w:val="Hyperlink"/>
    <w:basedOn w:val="Domylnaczcionkaakapitu"/>
    <w:uiPriority w:val="99"/>
    <w:unhideWhenUsed/>
    <w:rsid w:val="007349C0"/>
    <w:rPr>
      <w:color w:val="0000FF"/>
      <w:u w:val="single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7349C0"/>
    <w:rPr>
      <w:rFonts w:ascii="Calibri" w:eastAsia="Cambria" w:hAnsi="Calibri" w:cs="Cambria"/>
      <w:lang w:val="pl-PL"/>
    </w:rPr>
  </w:style>
  <w:style w:type="paragraph" w:customStyle="1" w:styleId="Tretekstu">
    <w:name w:val="Treść tekstu"/>
    <w:basedOn w:val="Normalny"/>
    <w:uiPriority w:val="99"/>
    <w:rsid w:val="007349C0"/>
    <w:pPr>
      <w:keepNext/>
      <w:suppressAutoHyphens/>
      <w:spacing w:after="120" w:line="100" w:lineRule="atLeast"/>
    </w:pPr>
    <w:rPr>
      <w:rFonts w:ascii="Times New Roman" w:eastAsia="Arial" w:hAnsi="Times New Roman" w:cs="Times New Roman"/>
      <w:color w:val="000000"/>
      <w:szCs w:val="20"/>
      <w:lang w:eastAsia="ar-SA"/>
    </w:rPr>
  </w:style>
  <w:style w:type="character" w:customStyle="1" w:styleId="Domylnaczcionkaakapitu7">
    <w:name w:val="Domyślna czcionka akapitu7"/>
    <w:rsid w:val="007349C0"/>
  </w:style>
  <w:style w:type="paragraph" w:customStyle="1" w:styleId="Domylnie">
    <w:name w:val="Domyślnie"/>
    <w:uiPriority w:val="99"/>
    <w:rsid w:val="007349C0"/>
    <w:pPr>
      <w:keepNext/>
      <w:suppressAutoHyphens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paragraph">
    <w:name w:val="paragraph"/>
    <w:basedOn w:val="Normalny"/>
    <w:rsid w:val="007349C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omylnaczcionkaakapitu"/>
    <w:rsid w:val="007349C0"/>
  </w:style>
  <w:style w:type="character" w:customStyle="1" w:styleId="eop">
    <w:name w:val="eop"/>
    <w:basedOn w:val="Domylnaczcionkaakapitu"/>
    <w:rsid w:val="007349C0"/>
  </w:style>
  <w:style w:type="table" w:styleId="Tabela-Siatka">
    <w:name w:val="Table Grid"/>
    <w:basedOn w:val="Standardowy"/>
    <w:uiPriority w:val="39"/>
    <w:rsid w:val="007349C0"/>
    <w:rPr>
      <w:rFonts w:ascii="Calibri" w:eastAsia="Calibri" w:hAnsi="Calibri" w:cs="Times New Roman"/>
      <w:sz w:val="20"/>
      <w:szCs w:val="20"/>
      <w:lang w:val="pl-PL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5D0DF8"/>
    <w:rPr>
      <w:i/>
      <w:iCs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uiPriority w:val="99"/>
    <w:unhideWhenUsed/>
    <w:rsid w:val="005D0DF8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0DF8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0DF8"/>
    <w:rPr>
      <w:rFonts w:ascii="Calibri" w:hAnsi="Calibri"/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0DF8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6D02"/>
    <w:pPr>
      <w:spacing w:line="240" w:lineRule="auto"/>
    </w:pPr>
    <w:rPr>
      <w:rFonts w:eastAsiaTheme="minorEastAsia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56D02"/>
    <w:rPr>
      <w:rFonts w:ascii="Calibri" w:eastAsia="Cambria" w:hAnsi="Calibri" w:cs="Cambria"/>
      <w:b/>
      <w:bCs/>
      <w:sz w:val="20"/>
      <w:szCs w:val="20"/>
      <w:lang w:val="pl-PL"/>
    </w:rPr>
  </w:style>
  <w:style w:type="paragraph" w:styleId="Poprawka">
    <w:name w:val="Revision"/>
    <w:hidden/>
    <w:uiPriority w:val="99"/>
    <w:semiHidden/>
    <w:rsid w:val="00E008BB"/>
    <w:rPr>
      <w:rFonts w:ascii="Calibri" w:hAnsi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c3b190-ed93-434c-a483-67d8e6276408">
      <Terms xmlns="http://schemas.microsoft.com/office/infopath/2007/PartnerControls"/>
    </lcf76f155ced4ddcb4097134ff3c332f>
    <TaxCatchAll xmlns="23b7056d-4dd7-430d-9231-dc773c338f9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06F7C3FB90EF42BF339602A21222A8" ma:contentTypeVersion="18" ma:contentTypeDescription="Utwórz nowy dokument." ma:contentTypeScope="" ma:versionID="453643427c6c72f9e7bb2cf4ae356b8c">
  <xsd:schema xmlns:xsd="http://www.w3.org/2001/XMLSchema" xmlns:xs="http://www.w3.org/2001/XMLSchema" xmlns:p="http://schemas.microsoft.com/office/2006/metadata/properties" xmlns:ns2="56c3b190-ed93-434c-a483-67d8e6276408" xmlns:ns3="23b7056d-4dd7-430d-9231-dc773c338f98" targetNamespace="http://schemas.microsoft.com/office/2006/metadata/properties" ma:root="true" ma:fieldsID="55f006cb96632624bda794467210e0f7" ns2:_="" ns3:_="">
    <xsd:import namespace="56c3b190-ed93-434c-a483-67d8e6276408"/>
    <xsd:import namespace="23b7056d-4dd7-430d-9231-dc773c338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3b190-ed93-434c-a483-67d8e62764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7056d-4dd7-430d-9231-dc773c338f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f0d3dda-d3e6-4164-8cba-f11a244ced76}" ma:internalName="TaxCatchAll" ma:showField="CatchAllData" ma:web="23b7056d-4dd7-430d-9231-dc773c338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1A957A-9457-4722-9072-BA47B6A28CAC}">
  <ds:schemaRefs>
    <ds:schemaRef ds:uri="http://schemas.microsoft.com/office/2006/metadata/properties"/>
    <ds:schemaRef ds:uri="http://schemas.microsoft.com/office/infopath/2007/PartnerControls"/>
    <ds:schemaRef ds:uri="ebce6928-2675-4e04-b7c1-c453f3f71d7e"/>
  </ds:schemaRefs>
</ds:datastoreItem>
</file>

<file path=customXml/itemProps2.xml><?xml version="1.0" encoding="utf-8"?>
<ds:datastoreItem xmlns:ds="http://schemas.openxmlformats.org/officeDocument/2006/customXml" ds:itemID="{F82DFF96-7685-410D-87B7-8161D2914B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7BEACD-AA59-4DEB-99A7-EA5CCF7D6674}"/>
</file>

<file path=customXml/itemProps4.xml><?xml version="1.0" encoding="utf-8"?>
<ds:datastoreItem xmlns:ds="http://schemas.openxmlformats.org/officeDocument/2006/customXml" ds:itemID="{52D012F9-8BD1-42DE-ABD3-0626D2C7F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19</cp:revision>
  <dcterms:created xsi:type="dcterms:W3CDTF">2025-07-10T12:46:00Z</dcterms:created>
  <dcterms:modified xsi:type="dcterms:W3CDTF">2025-07-10T13:43:00Z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0x010100CC06F7C3FB90EF42BF339602A21222A8</vt:lpwstr>
  </property>
  <property fmtid="{D5CDD505-2E9C-101B-9397-08002B2CF9AE}" pid="3" name="MediaServiceImageTags">
    <vt:lpwstr/>
  </property>
</Properties>
</file>