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7BF1D" w14:textId="77777777" w:rsidR="00FC33C8" w:rsidRPr="001052E6" w:rsidRDefault="00F77117" w:rsidP="001052E6">
      <w:pPr>
        <w:pStyle w:val="Tekstpodstawowy"/>
        <w:tabs>
          <w:tab w:val="left" w:pos="4647"/>
        </w:tabs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1052E6">
        <w:rPr>
          <w:rFonts w:ascii="Arial Narrow" w:hAnsi="Arial Narrow" w:cs="Arial"/>
          <w:b/>
          <w:sz w:val="24"/>
          <w:szCs w:val="24"/>
          <w:lang w:val="pl-PL"/>
        </w:rPr>
        <w:t xml:space="preserve">Tom II </w:t>
      </w:r>
    </w:p>
    <w:p w14:paraId="5D434D04" w14:textId="171BCDED" w:rsidR="00661264" w:rsidRPr="001052E6" w:rsidRDefault="00F77117" w:rsidP="001052E6">
      <w:pPr>
        <w:pStyle w:val="Tekstpodstawowy"/>
        <w:tabs>
          <w:tab w:val="left" w:pos="4647"/>
        </w:tabs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1052E6">
        <w:rPr>
          <w:rFonts w:ascii="Arial Narrow" w:hAnsi="Arial Narrow" w:cs="Arial"/>
          <w:b/>
          <w:sz w:val="24"/>
          <w:szCs w:val="24"/>
          <w:lang w:val="pl-PL"/>
        </w:rPr>
        <w:t>WARUNKI UMOWY</w:t>
      </w:r>
    </w:p>
    <w:p w14:paraId="0746E945" w14:textId="77777777" w:rsidR="00F77117" w:rsidRPr="001052E6" w:rsidRDefault="00F77117" w:rsidP="001052E6">
      <w:pPr>
        <w:pStyle w:val="Tekstpodstawowy"/>
        <w:tabs>
          <w:tab w:val="left" w:pos="4647"/>
        </w:tabs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</w:p>
    <w:p w14:paraId="79EE80F8" w14:textId="723630E6" w:rsidR="00661264" w:rsidRPr="001052E6" w:rsidRDefault="00661264" w:rsidP="001052E6">
      <w:pPr>
        <w:pStyle w:val="Tekstpodstawowy"/>
        <w:tabs>
          <w:tab w:val="left" w:pos="1136"/>
        </w:tabs>
        <w:ind w:left="1136" w:right="1268"/>
        <w:jc w:val="center"/>
        <w:rPr>
          <w:rFonts w:ascii="Arial Narrow" w:hAnsi="Arial Narrow" w:cs="Arial"/>
          <w:b/>
          <w:sz w:val="24"/>
          <w:szCs w:val="24"/>
          <w:lang w:val="pl-PL"/>
        </w:rPr>
      </w:pPr>
      <w:r w:rsidRPr="001052E6">
        <w:rPr>
          <w:rFonts w:ascii="Arial Narrow" w:hAnsi="Arial Narrow" w:cs="Arial"/>
          <w:b/>
          <w:sz w:val="24"/>
          <w:szCs w:val="24"/>
          <w:lang w:val="pl-PL"/>
        </w:rPr>
        <w:t>UMOWA nr …./</w:t>
      </w:r>
      <w:r w:rsidR="00BB70B9" w:rsidRPr="001052E6">
        <w:rPr>
          <w:rFonts w:ascii="Arial Narrow" w:hAnsi="Arial Narrow" w:cs="Arial"/>
          <w:b/>
          <w:sz w:val="24"/>
          <w:szCs w:val="24"/>
          <w:lang w:val="pl-PL"/>
        </w:rPr>
        <w:t>2020</w:t>
      </w:r>
    </w:p>
    <w:p w14:paraId="4DD6A739" w14:textId="02814C82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zawarta w dniu …………..……… 20</w:t>
      </w:r>
      <w:r w:rsidR="00BB70B9" w:rsidRPr="001052E6">
        <w:rPr>
          <w:rFonts w:ascii="Arial Narrow" w:hAnsi="Arial Narrow" w:cs="Arial"/>
          <w:sz w:val="24"/>
          <w:szCs w:val="24"/>
          <w:lang w:val="pl-PL"/>
        </w:rPr>
        <w:t>20</w:t>
      </w:r>
      <w:r w:rsidRPr="001052E6">
        <w:rPr>
          <w:rFonts w:ascii="Arial Narrow" w:hAnsi="Arial Narrow" w:cs="Arial"/>
          <w:sz w:val="24"/>
          <w:szCs w:val="24"/>
          <w:lang w:val="pl-PL"/>
        </w:rPr>
        <w:t xml:space="preserve"> roku w Warszawie pomiędzy Akademią Teatralną im. Aleksandra Zelwerowicza z siedzibą w Warszawie przy ulicy Miodowa 22/24, 00-246 Warszawa, reprezentowaną przez:</w:t>
      </w:r>
    </w:p>
    <w:p w14:paraId="3EDA1CBC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b/>
          <w:sz w:val="24"/>
          <w:szCs w:val="24"/>
          <w:lang w:val="pl-PL"/>
        </w:rPr>
      </w:pPr>
      <w:r w:rsidRPr="001052E6">
        <w:rPr>
          <w:rFonts w:ascii="Arial Narrow" w:hAnsi="Arial Narrow" w:cs="Arial"/>
          <w:b/>
          <w:sz w:val="24"/>
          <w:szCs w:val="24"/>
          <w:lang w:val="pl-PL"/>
        </w:rPr>
        <w:t>Rektora – prof. dr hab. Wojciecha Malajkata</w:t>
      </w:r>
    </w:p>
    <w:p w14:paraId="508D28C5" w14:textId="57FFCA92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b/>
          <w:sz w:val="24"/>
          <w:szCs w:val="24"/>
          <w:lang w:val="pl-PL"/>
        </w:rPr>
        <w:t xml:space="preserve">przy </w:t>
      </w:r>
      <w:r w:rsidR="0088064C" w:rsidRPr="001052E6">
        <w:rPr>
          <w:rFonts w:ascii="Arial Narrow" w:hAnsi="Arial Narrow" w:cs="Arial"/>
          <w:b/>
          <w:sz w:val="24"/>
          <w:szCs w:val="24"/>
          <w:lang w:val="pl-PL"/>
        </w:rPr>
        <w:t xml:space="preserve">finansowej akceptacji Kwestor p. </w:t>
      </w:r>
      <w:r w:rsidRPr="001052E6">
        <w:rPr>
          <w:rFonts w:ascii="Arial Narrow" w:hAnsi="Arial Narrow" w:cs="Arial"/>
          <w:b/>
          <w:sz w:val="24"/>
          <w:szCs w:val="24"/>
          <w:lang w:val="pl-PL"/>
        </w:rPr>
        <w:t>Beaty Turalskiej</w:t>
      </w:r>
      <w:r w:rsidRPr="001052E6">
        <w:rPr>
          <w:rFonts w:ascii="Arial Narrow" w:hAnsi="Arial Narrow" w:cs="Arial"/>
          <w:sz w:val="24"/>
          <w:szCs w:val="24"/>
          <w:lang w:val="pl-PL"/>
        </w:rPr>
        <w:t>.</w:t>
      </w:r>
    </w:p>
    <w:p w14:paraId="5261EA8D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zwanym dalej Zamawiającym,</w:t>
      </w:r>
    </w:p>
    <w:p w14:paraId="11700D06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12B064F1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a: ………………………………</w:t>
      </w:r>
      <w:r w:rsidRPr="001052E6">
        <w:rPr>
          <w:rFonts w:ascii="Arial Narrow" w:hAnsi="Arial Narrow" w:cs="Arial"/>
          <w:sz w:val="24"/>
          <w:szCs w:val="24"/>
          <w:lang w:val="pl-PL"/>
        </w:rPr>
        <w:br/>
        <w:t>z siedzibą w ………………………….</w:t>
      </w:r>
    </w:p>
    <w:p w14:paraId="141D2927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reprezentowanym przez: …………………….,</w:t>
      </w:r>
    </w:p>
    <w:p w14:paraId="3DC0681A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zwanym dalej Wykonawcą.</w:t>
      </w:r>
    </w:p>
    <w:p w14:paraId="19668A5C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0DD6A7E4" w14:textId="3ACDE661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 w:right="1410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 xml:space="preserve">Stosownie do dokonanego przez Zamawiającego </w:t>
      </w:r>
      <w:r w:rsidR="00BB70B9" w:rsidRPr="001052E6">
        <w:rPr>
          <w:rFonts w:ascii="Arial Narrow" w:hAnsi="Arial Narrow" w:cs="Arial"/>
          <w:sz w:val="24"/>
          <w:szCs w:val="24"/>
          <w:lang w:val="pl-PL"/>
        </w:rPr>
        <w:t>Zaproszenia do składania ofert (</w:t>
      </w:r>
      <w:r w:rsidR="00BB70B9" w:rsidRPr="001052E6">
        <w:rPr>
          <w:rFonts w:ascii="Arial Narrow" w:hAnsi="Arial Narrow"/>
          <w:b/>
          <w:sz w:val="24"/>
          <w:szCs w:val="24"/>
          <w:lang w:val="pl-PL"/>
        </w:rPr>
        <w:t>K.081.3.2020</w:t>
      </w:r>
      <w:r w:rsidR="00BB70B9" w:rsidRPr="001052E6">
        <w:rPr>
          <w:rFonts w:ascii="Arial Narrow" w:eastAsia="Times New Roman" w:hAnsi="Arial Narrow"/>
          <w:b/>
          <w:bCs/>
          <w:sz w:val="24"/>
          <w:szCs w:val="24"/>
          <w:bdr w:val="none" w:sz="0" w:space="0" w:color="auto" w:frame="1"/>
          <w:lang w:val="pl-PL" w:eastAsia="pl-PL"/>
        </w:rPr>
        <w:t>)</w:t>
      </w:r>
    </w:p>
    <w:p w14:paraId="7EF39FB4" w14:textId="77777777" w:rsidR="00661264" w:rsidRPr="001052E6" w:rsidRDefault="00661264" w:rsidP="001052E6">
      <w:pPr>
        <w:pStyle w:val="Tekstpodstawowy"/>
        <w:tabs>
          <w:tab w:val="left" w:pos="4647"/>
          <w:tab w:val="left" w:pos="5224"/>
        </w:tabs>
        <w:ind w:left="1136"/>
        <w:rPr>
          <w:rFonts w:ascii="Arial Narrow" w:hAnsi="Arial Narrow" w:cs="Arial"/>
          <w:sz w:val="24"/>
          <w:szCs w:val="24"/>
          <w:lang w:val="pl-PL"/>
        </w:rPr>
      </w:pPr>
    </w:p>
    <w:p w14:paraId="12D99E81" w14:textId="77777777" w:rsidR="00661264" w:rsidRPr="001052E6" w:rsidRDefault="00661264" w:rsidP="001052E6">
      <w:pPr>
        <w:pStyle w:val="Nagwek1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1</w:t>
      </w:r>
    </w:p>
    <w:p w14:paraId="41A2669F" w14:textId="7A468AB8" w:rsidR="00661264" w:rsidRPr="001052E6" w:rsidRDefault="00661264" w:rsidP="001052E6">
      <w:pPr>
        <w:pStyle w:val="Akapitzlist"/>
        <w:widowControl w:val="0"/>
        <w:numPr>
          <w:ilvl w:val="0"/>
          <w:numId w:val="1"/>
        </w:numPr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b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Zamawiający powierza, a Wykonawca przyjmuje do wykonania zadanie pt. </w:t>
      </w:r>
      <w:r w:rsidRPr="001052E6">
        <w:rPr>
          <w:rFonts w:ascii="Arial Narrow" w:hAnsi="Arial Narrow" w:cs="Arial"/>
          <w:b/>
          <w:lang w:val="pl-PL"/>
        </w:rPr>
        <w:t>„</w:t>
      </w:r>
      <w:r w:rsidR="00CD5C52" w:rsidRPr="001052E6">
        <w:rPr>
          <w:rFonts w:ascii="Arial Narrow" w:hAnsi="Arial Narrow" w:cs="Arial"/>
          <w:b/>
          <w:lang w:val="pl-PL"/>
        </w:rPr>
        <w:t>W</w:t>
      </w:r>
      <w:r w:rsidR="00BB70B9" w:rsidRPr="001052E6">
        <w:rPr>
          <w:rFonts w:ascii="Arial Narrow" w:hAnsi="Arial Narrow" w:cs="Arial"/>
          <w:b/>
          <w:lang w:val="pl-PL"/>
        </w:rPr>
        <w:t xml:space="preserve"> wyburzenie ścianek działowych pomiędzy salami na I piętrze łącznika wraz z pracami wykończeniowymi i malowaniem sal w budynku </w:t>
      </w:r>
      <w:r w:rsidR="00CD5C52" w:rsidRPr="001052E6">
        <w:rPr>
          <w:rFonts w:ascii="Arial Narrow" w:hAnsi="Arial Narrow" w:cs="Arial"/>
          <w:b/>
          <w:lang w:val="pl-PL"/>
        </w:rPr>
        <w:t xml:space="preserve"> Akademii  Teatralnej  im. A. Zelwerowicza  w  Warszawie.</w:t>
      </w:r>
      <w:r w:rsidRPr="001052E6">
        <w:rPr>
          <w:rFonts w:ascii="Arial Narrow" w:hAnsi="Arial Narrow" w:cs="Arial"/>
          <w:b/>
          <w:lang w:val="pl-PL"/>
        </w:rPr>
        <w:t xml:space="preserve">”  </w:t>
      </w:r>
    </w:p>
    <w:p w14:paraId="0E47BE9A" w14:textId="073412A3" w:rsidR="00661264" w:rsidRPr="001052E6" w:rsidRDefault="00661264" w:rsidP="001052E6">
      <w:pPr>
        <w:pStyle w:val="Akapitzlist"/>
        <w:widowControl w:val="0"/>
        <w:numPr>
          <w:ilvl w:val="0"/>
          <w:numId w:val="1"/>
        </w:numPr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zobowiązuje się do oddania w/w obiektu budowlanego wykonanego zgodnie z dokumentacją </w:t>
      </w:r>
      <w:r w:rsidR="001052E6">
        <w:rPr>
          <w:rFonts w:ascii="Arial Narrow" w:hAnsi="Arial Narrow" w:cs="Arial"/>
          <w:lang w:val="pl-PL"/>
        </w:rPr>
        <w:t>ZDSO</w:t>
      </w:r>
      <w:r w:rsidRPr="001052E6">
        <w:rPr>
          <w:rFonts w:ascii="Arial Narrow" w:hAnsi="Arial Narrow" w:cs="Arial"/>
          <w:lang w:val="pl-PL"/>
        </w:rPr>
        <w:t xml:space="preserve"> i zasadami wiedzy</w:t>
      </w:r>
      <w:r w:rsidRPr="001052E6">
        <w:rPr>
          <w:rFonts w:ascii="Arial Narrow" w:hAnsi="Arial Narrow" w:cs="Arial"/>
          <w:spacing w:val="-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technicznej.</w:t>
      </w:r>
    </w:p>
    <w:p w14:paraId="7167CF71" w14:textId="24A12609" w:rsidR="00661264" w:rsidRPr="001052E6" w:rsidRDefault="00661264" w:rsidP="001052E6">
      <w:pPr>
        <w:pStyle w:val="Akapitzlist"/>
        <w:widowControl w:val="0"/>
        <w:numPr>
          <w:ilvl w:val="0"/>
          <w:numId w:val="1"/>
        </w:numPr>
        <w:tabs>
          <w:tab w:val="left" w:pos="1562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bookmarkStart w:id="0" w:name="_Hlk7904464"/>
      <w:r w:rsidRPr="001052E6">
        <w:rPr>
          <w:rFonts w:ascii="Arial Narrow" w:hAnsi="Arial Narrow" w:cs="Arial"/>
          <w:lang w:val="pl-PL"/>
        </w:rPr>
        <w:t>Zakres i sposób wykonania robót</w:t>
      </w:r>
      <w:r w:rsidRPr="001052E6">
        <w:rPr>
          <w:rFonts w:ascii="Arial Narrow" w:hAnsi="Arial Narrow" w:cs="Arial"/>
          <w:spacing w:val="-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określa</w:t>
      </w:r>
      <w:r w:rsidR="002541E5" w:rsidRPr="001052E6">
        <w:rPr>
          <w:rFonts w:ascii="Arial Narrow" w:hAnsi="Arial Narrow" w:cs="Arial"/>
          <w:lang w:val="pl-PL"/>
        </w:rPr>
        <w:t xml:space="preserve"> dokumentacja techniczna, na którą składa się</w:t>
      </w:r>
      <w:r w:rsidRPr="001052E6">
        <w:rPr>
          <w:rFonts w:ascii="Arial Narrow" w:hAnsi="Arial Narrow" w:cs="Arial"/>
          <w:lang w:val="pl-PL"/>
        </w:rPr>
        <w:t>:</w:t>
      </w:r>
    </w:p>
    <w:p w14:paraId="03FEBDCC" w14:textId="553CDDE4" w:rsidR="00661264" w:rsidRPr="001052E6" w:rsidRDefault="00CD5C52" w:rsidP="001052E6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Przedmiar robót</w:t>
      </w:r>
      <w:r w:rsidR="002541E5" w:rsidRPr="001052E6">
        <w:rPr>
          <w:rFonts w:ascii="Arial Narrow" w:hAnsi="Arial Narrow" w:cs="Arial"/>
          <w:lang w:val="pl-PL"/>
        </w:rPr>
        <w:t xml:space="preserve"> (materiał pomocniczy)</w:t>
      </w:r>
      <w:r w:rsidRPr="001052E6">
        <w:rPr>
          <w:rFonts w:ascii="Arial Narrow" w:hAnsi="Arial Narrow" w:cs="Arial"/>
          <w:lang w:val="pl-PL"/>
        </w:rPr>
        <w:t>, stanowiący</w:t>
      </w:r>
      <w:r w:rsidR="00661264" w:rsidRPr="001052E6">
        <w:rPr>
          <w:rFonts w:ascii="Arial Narrow" w:hAnsi="Arial Narrow" w:cs="Arial"/>
          <w:lang w:val="pl-PL"/>
        </w:rPr>
        <w:t xml:space="preserve"> załącznik nr 2,</w:t>
      </w:r>
    </w:p>
    <w:p w14:paraId="5EC3F40E" w14:textId="24487E3E" w:rsidR="00661264" w:rsidRPr="001052E6" w:rsidRDefault="00661264" w:rsidP="001052E6">
      <w:pPr>
        <w:pStyle w:val="Akapitzlist"/>
        <w:widowControl w:val="0"/>
        <w:numPr>
          <w:ilvl w:val="1"/>
          <w:numId w:val="1"/>
        </w:numPr>
        <w:tabs>
          <w:tab w:val="left" w:pos="1816"/>
        </w:tabs>
        <w:autoSpaceDE w:val="0"/>
        <w:autoSpaceDN w:val="0"/>
        <w:ind w:right="157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Oferta Wykonawcy wraz  z  kompletem  dokumentów  złożonych  w  </w:t>
      </w:r>
      <w:r w:rsidR="00EE4C25">
        <w:rPr>
          <w:rFonts w:ascii="Arial Narrow" w:hAnsi="Arial Narrow" w:cs="Arial"/>
          <w:lang w:val="pl-PL"/>
        </w:rPr>
        <w:t>zaproszeniu do składania ofert</w:t>
      </w:r>
      <w:r w:rsidRPr="001052E6">
        <w:rPr>
          <w:rFonts w:ascii="Arial Narrow" w:hAnsi="Arial Narrow" w:cs="Arial"/>
          <w:lang w:val="pl-PL"/>
        </w:rPr>
        <w:t>, stanowiąca załącznik nr</w:t>
      </w:r>
      <w:r w:rsidRPr="001052E6">
        <w:rPr>
          <w:rFonts w:ascii="Arial Narrow" w:hAnsi="Arial Narrow" w:cs="Arial"/>
          <w:spacing w:val="-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3.</w:t>
      </w:r>
    </w:p>
    <w:bookmarkEnd w:id="0"/>
    <w:p w14:paraId="1E7698BA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6CDD0AA" w14:textId="77777777" w:rsidR="00661264" w:rsidRPr="001052E6" w:rsidRDefault="00661264" w:rsidP="001052E6">
      <w:pPr>
        <w:pStyle w:val="Nagwek1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2</w:t>
      </w:r>
    </w:p>
    <w:p w14:paraId="60CAF355" w14:textId="0F4B3659" w:rsidR="00661264" w:rsidRPr="001052E6" w:rsidRDefault="00661264" w:rsidP="001052E6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bookmarkStart w:id="1" w:name="_Hlk7906720"/>
      <w:r w:rsidRPr="001052E6">
        <w:rPr>
          <w:rFonts w:ascii="Arial Narrow" w:hAnsi="Arial Narrow" w:cs="Arial"/>
          <w:lang w:val="pl-PL"/>
        </w:rPr>
        <w:t>Przedmiot Umowy wykonany zostanie z materiałów dostarczonych przez</w:t>
      </w:r>
      <w:r w:rsidRPr="001052E6">
        <w:rPr>
          <w:rFonts w:ascii="Arial Narrow" w:hAnsi="Arial Narrow" w:cs="Arial"/>
          <w:spacing w:val="-1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Wykonawcę.</w:t>
      </w:r>
    </w:p>
    <w:p w14:paraId="64E5DB18" w14:textId="30D6DEE4" w:rsidR="00661264" w:rsidRPr="001052E6" w:rsidRDefault="00661264" w:rsidP="001052E6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Materiały, o których mowa w ust. 1, powinny odpowiadać co do jakości wymaganiom określonym ustawą  z  dnia  16  kwietnia  2004  </w:t>
      </w:r>
      <w:r w:rsidRPr="001052E6">
        <w:rPr>
          <w:rFonts w:ascii="Arial Narrow" w:hAnsi="Arial Narrow" w:cs="Arial"/>
          <w:spacing w:val="-7"/>
          <w:lang w:val="pl-PL"/>
        </w:rPr>
        <w:t xml:space="preserve">r.  </w:t>
      </w:r>
      <w:r w:rsidRPr="001052E6">
        <w:rPr>
          <w:rFonts w:ascii="Arial Narrow" w:hAnsi="Arial Narrow" w:cs="Arial"/>
          <w:lang w:val="pl-PL"/>
        </w:rPr>
        <w:t xml:space="preserve">o  wyrobach  budowlanych  (tekst jedn. Dz.  U. z 2019 </w:t>
      </w:r>
      <w:r w:rsidRPr="001052E6">
        <w:rPr>
          <w:rFonts w:ascii="Arial Narrow" w:hAnsi="Arial Narrow" w:cs="Arial"/>
          <w:spacing w:val="-12"/>
          <w:lang w:val="pl-PL"/>
        </w:rPr>
        <w:t xml:space="preserve">r., </w:t>
      </w:r>
      <w:r w:rsidRPr="001052E6">
        <w:rPr>
          <w:rFonts w:ascii="Arial Narrow" w:hAnsi="Arial Narrow" w:cs="Arial"/>
          <w:lang w:val="pl-PL"/>
        </w:rPr>
        <w:t xml:space="preserve">poz. 266 ze zmianami) </w:t>
      </w:r>
    </w:p>
    <w:p w14:paraId="6113120A" w14:textId="6A07E80D" w:rsidR="00661264" w:rsidRPr="001052E6" w:rsidRDefault="00661264" w:rsidP="001052E6">
      <w:pPr>
        <w:pStyle w:val="Akapitzlist"/>
        <w:widowControl w:val="0"/>
        <w:numPr>
          <w:ilvl w:val="0"/>
          <w:numId w:val="2"/>
        </w:numPr>
        <w:tabs>
          <w:tab w:val="left" w:pos="1562"/>
        </w:tabs>
        <w:autoSpaceDE w:val="0"/>
        <w:autoSpaceDN w:val="0"/>
        <w:ind w:right="1395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Materiały pochodzące z rozbiórki stanowią własność Wykonawcy i będą wywiezione na jego koszt poza teren </w:t>
      </w:r>
      <w:r w:rsidR="0088064C" w:rsidRPr="001052E6">
        <w:rPr>
          <w:rFonts w:ascii="Arial Narrow" w:hAnsi="Arial Narrow" w:cs="Arial"/>
          <w:lang w:val="pl-PL"/>
        </w:rPr>
        <w:t>robót</w:t>
      </w:r>
      <w:r w:rsidRPr="001052E6">
        <w:rPr>
          <w:rFonts w:ascii="Arial Narrow" w:hAnsi="Arial Narrow" w:cs="Arial"/>
          <w:lang w:val="pl-PL"/>
        </w:rPr>
        <w:t xml:space="preserve">. Materiały te winny być usunięte poza teren budowy przy przestrzeganiu przepisów ustawy z dnia 14 grudnia 2012 </w:t>
      </w:r>
      <w:r w:rsidRPr="001052E6">
        <w:rPr>
          <w:rFonts w:ascii="Arial Narrow" w:hAnsi="Arial Narrow" w:cs="Arial"/>
          <w:spacing w:val="-7"/>
          <w:lang w:val="pl-PL"/>
        </w:rPr>
        <w:t xml:space="preserve">r. </w:t>
      </w:r>
      <w:r w:rsidRPr="001052E6">
        <w:rPr>
          <w:rFonts w:ascii="Arial Narrow" w:hAnsi="Arial Narrow" w:cs="Arial"/>
          <w:lang w:val="pl-PL"/>
        </w:rPr>
        <w:t xml:space="preserve">o odpadach (tekst jedn. Dz. U. z 2019 </w:t>
      </w:r>
      <w:r w:rsidRPr="001052E6">
        <w:rPr>
          <w:rFonts w:ascii="Arial Narrow" w:hAnsi="Arial Narrow" w:cs="Arial"/>
          <w:spacing w:val="-7"/>
          <w:lang w:val="pl-PL"/>
        </w:rPr>
        <w:t xml:space="preserve">r. </w:t>
      </w:r>
      <w:r w:rsidRPr="001052E6">
        <w:rPr>
          <w:rFonts w:ascii="Arial Narrow" w:hAnsi="Arial Narrow" w:cs="Arial"/>
          <w:lang w:val="pl-PL"/>
        </w:rPr>
        <w:t>poz.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701 ze zm.).</w:t>
      </w:r>
    </w:p>
    <w:bookmarkEnd w:id="1"/>
    <w:p w14:paraId="33A8002C" w14:textId="0004C543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1B5919" w14:textId="77777777" w:rsidR="00661264" w:rsidRPr="001052E6" w:rsidRDefault="00661264" w:rsidP="001052E6">
      <w:pPr>
        <w:pStyle w:val="Nagwek1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3</w:t>
      </w:r>
    </w:p>
    <w:p w14:paraId="6735E800" w14:textId="2C95CB0B" w:rsidR="00661264" w:rsidRPr="001052E6" w:rsidRDefault="00661264" w:rsidP="001052E6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i/>
          <w:lang w:val="pl-PL"/>
        </w:rPr>
      </w:pPr>
      <w:r w:rsidRPr="001052E6">
        <w:rPr>
          <w:rFonts w:ascii="Arial Narrow" w:hAnsi="Arial Narrow" w:cs="Arial"/>
          <w:spacing w:val="-5"/>
          <w:lang w:val="pl-PL"/>
        </w:rPr>
        <w:t xml:space="preserve">Termin </w:t>
      </w:r>
      <w:r w:rsidRPr="001052E6">
        <w:rPr>
          <w:rFonts w:ascii="Arial Narrow" w:hAnsi="Arial Narrow" w:cs="Arial"/>
          <w:lang w:val="pl-PL"/>
        </w:rPr>
        <w:t xml:space="preserve">przekazania </w:t>
      </w:r>
      <w:r w:rsidR="004C62FF" w:rsidRPr="001052E6">
        <w:rPr>
          <w:rFonts w:ascii="Arial Narrow" w:hAnsi="Arial Narrow" w:cs="Arial"/>
          <w:lang w:val="pl-PL"/>
        </w:rPr>
        <w:t>terenu</w:t>
      </w:r>
      <w:r w:rsidR="00430C4A" w:rsidRPr="001052E6">
        <w:rPr>
          <w:rFonts w:ascii="Arial Narrow" w:hAnsi="Arial Narrow" w:cs="Arial"/>
          <w:lang w:val="pl-PL"/>
        </w:rPr>
        <w:t xml:space="preserve"> </w:t>
      </w:r>
      <w:r w:rsidR="00CD5C52" w:rsidRPr="001052E6">
        <w:rPr>
          <w:rFonts w:ascii="Arial Narrow" w:hAnsi="Arial Narrow" w:cs="Arial"/>
          <w:lang w:val="pl-PL"/>
        </w:rPr>
        <w:t>budowy</w:t>
      </w:r>
      <w:r w:rsidRPr="001052E6">
        <w:rPr>
          <w:rFonts w:ascii="Arial Narrow" w:hAnsi="Arial Narrow" w:cs="Arial"/>
          <w:lang w:val="pl-PL"/>
        </w:rPr>
        <w:t xml:space="preserve">, z zastrzeżeniem § </w:t>
      </w:r>
      <w:r w:rsidR="00CF1C42" w:rsidRPr="001052E6">
        <w:rPr>
          <w:rFonts w:ascii="Arial Narrow" w:hAnsi="Arial Narrow" w:cs="Arial"/>
          <w:lang w:val="pl-PL"/>
        </w:rPr>
        <w:t>1</w:t>
      </w:r>
      <w:r w:rsidR="00CF1C42">
        <w:rPr>
          <w:rFonts w:ascii="Arial Narrow" w:hAnsi="Arial Narrow" w:cs="Arial"/>
          <w:lang w:val="pl-PL"/>
        </w:rPr>
        <w:t>6</w:t>
      </w:r>
      <w:r w:rsidR="00CF1C42" w:rsidRPr="001052E6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 xml:space="preserve">ust. 4, wynosi do 5 dni od daty zawarcia </w:t>
      </w:r>
      <w:r w:rsidRPr="001052E6">
        <w:rPr>
          <w:rFonts w:ascii="Arial Narrow" w:hAnsi="Arial Narrow" w:cs="Arial"/>
          <w:spacing w:val="-3"/>
          <w:lang w:val="pl-PL"/>
        </w:rPr>
        <w:t xml:space="preserve">Umowy. </w:t>
      </w:r>
    </w:p>
    <w:p w14:paraId="1A1232A0" w14:textId="7B5C1189" w:rsidR="00661264" w:rsidRPr="001052E6" w:rsidRDefault="00661264" w:rsidP="001052E6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spacing w:val="-5"/>
          <w:lang w:val="pl-PL"/>
        </w:rPr>
        <w:t xml:space="preserve">Termin </w:t>
      </w:r>
      <w:r w:rsidRPr="001052E6">
        <w:rPr>
          <w:rFonts w:ascii="Arial Narrow" w:hAnsi="Arial Narrow" w:cs="Arial"/>
          <w:lang w:val="pl-PL"/>
        </w:rPr>
        <w:t xml:space="preserve">rozpoczęcia robót będących przedmiotem Umowy – najpóźniej w terminie 5 dni od daty przekazania </w:t>
      </w:r>
      <w:r w:rsidR="004C62FF" w:rsidRPr="001052E6">
        <w:rPr>
          <w:rFonts w:ascii="Arial Narrow" w:hAnsi="Arial Narrow" w:cs="Arial"/>
          <w:lang w:val="pl-PL"/>
        </w:rPr>
        <w:t>terenu</w:t>
      </w:r>
      <w:r w:rsidR="0088064C" w:rsidRPr="001052E6">
        <w:rPr>
          <w:rFonts w:ascii="Arial Narrow" w:hAnsi="Arial Narrow" w:cs="Arial"/>
          <w:lang w:val="pl-PL"/>
        </w:rPr>
        <w:t xml:space="preserve"> robót</w:t>
      </w:r>
      <w:r w:rsidRPr="001052E6">
        <w:rPr>
          <w:rFonts w:ascii="Arial Narrow" w:hAnsi="Arial Narrow" w:cs="Arial"/>
          <w:lang w:val="pl-PL"/>
        </w:rPr>
        <w:t>.</w:t>
      </w:r>
    </w:p>
    <w:p w14:paraId="04F3E94B" w14:textId="21CD20B3" w:rsidR="00151ECE" w:rsidRPr="001052E6" w:rsidRDefault="00661264" w:rsidP="001052E6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ind w:right="142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Zamówienie będzie zrealizowane najpóźniej w terminie </w:t>
      </w:r>
      <w:r w:rsidRPr="001052E6">
        <w:rPr>
          <w:rFonts w:ascii="Arial Narrow" w:hAnsi="Arial Narrow" w:cs="Arial"/>
          <w:b/>
          <w:lang w:val="pl-PL"/>
        </w:rPr>
        <w:t xml:space="preserve">do dnia </w:t>
      </w:r>
      <w:r w:rsidR="00BB70B9" w:rsidRPr="001052E6">
        <w:rPr>
          <w:rFonts w:ascii="Arial Narrow" w:hAnsi="Arial Narrow" w:cs="Arial"/>
          <w:b/>
          <w:lang w:val="pl-PL"/>
        </w:rPr>
        <w:t>30 sierpnia 2020</w:t>
      </w:r>
      <w:r w:rsidRPr="001052E6">
        <w:rPr>
          <w:rFonts w:ascii="Arial Narrow" w:hAnsi="Arial Narrow" w:cs="Arial"/>
          <w:b/>
          <w:lang w:val="pl-PL"/>
        </w:rPr>
        <w:t xml:space="preserve"> r.</w:t>
      </w:r>
      <w:r w:rsidR="00CD5C52" w:rsidRPr="001052E6">
        <w:rPr>
          <w:rFonts w:ascii="Arial Narrow" w:hAnsi="Arial Narrow" w:cs="Arial"/>
          <w:b/>
          <w:lang w:val="pl-PL"/>
        </w:rPr>
        <w:t xml:space="preserve"> r. </w:t>
      </w:r>
      <w:r w:rsidR="00CD5C52" w:rsidRPr="001052E6">
        <w:rPr>
          <w:rFonts w:ascii="Arial Narrow" w:hAnsi="Arial Narrow" w:cs="Arial"/>
          <w:lang w:val="pl-PL"/>
        </w:rPr>
        <w:t xml:space="preserve"> </w:t>
      </w:r>
    </w:p>
    <w:p w14:paraId="0DF228D8" w14:textId="0907D045" w:rsidR="00661264" w:rsidRPr="001052E6" w:rsidRDefault="00661264" w:rsidP="001052E6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ind w:right="1424"/>
        <w:contextualSpacing w:val="0"/>
        <w:jc w:val="both"/>
        <w:rPr>
          <w:rFonts w:ascii="Arial Narrow" w:hAnsi="Arial Narrow" w:cs="Arial"/>
          <w:b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rozpocznie realizację robót w terminie nie wcześniejszym  niż </w:t>
      </w:r>
      <w:r w:rsidR="001E726E" w:rsidRPr="001052E6">
        <w:rPr>
          <w:rFonts w:ascii="Arial Narrow" w:hAnsi="Arial Narrow" w:cs="Arial"/>
          <w:lang w:val="pl-PL"/>
        </w:rPr>
        <w:t xml:space="preserve"> </w:t>
      </w:r>
      <w:r w:rsidR="00CD5C52" w:rsidRPr="001052E6">
        <w:rPr>
          <w:rFonts w:ascii="Arial Narrow" w:hAnsi="Arial Narrow" w:cs="Arial"/>
          <w:b/>
          <w:lang w:val="pl-PL"/>
        </w:rPr>
        <w:t>1</w:t>
      </w:r>
      <w:r w:rsidR="00BB70B9" w:rsidRPr="001052E6">
        <w:rPr>
          <w:rFonts w:ascii="Arial Narrow" w:hAnsi="Arial Narrow" w:cs="Arial"/>
          <w:b/>
          <w:lang w:val="pl-PL"/>
        </w:rPr>
        <w:t>3</w:t>
      </w:r>
      <w:r w:rsidR="00CD5C52" w:rsidRPr="001052E6">
        <w:rPr>
          <w:rFonts w:ascii="Arial Narrow" w:hAnsi="Arial Narrow" w:cs="Arial"/>
          <w:b/>
          <w:lang w:val="pl-PL"/>
        </w:rPr>
        <w:t xml:space="preserve"> </w:t>
      </w:r>
      <w:r w:rsidRPr="001052E6">
        <w:rPr>
          <w:rFonts w:ascii="Arial Narrow" w:hAnsi="Arial Narrow" w:cs="Arial"/>
          <w:b/>
          <w:lang w:val="pl-PL"/>
        </w:rPr>
        <w:t>lipca 201</w:t>
      </w:r>
      <w:r w:rsidR="00BB70B9" w:rsidRPr="001052E6">
        <w:rPr>
          <w:rFonts w:ascii="Arial Narrow" w:hAnsi="Arial Narrow" w:cs="Arial"/>
          <w:b/>
          <w:lang w:val="pl-PL"/>
        </w:rPr>
        <w:t>20</w:t>
      </w:r>
      <w:r w:rsidRPr="001052E6">
        <w:rPr>
          <w:rFonts w:ascii="Arial Narrow" w:hAnsi="Arial Narrow" w:cs="Arial"/>
          <w:b/>
          <w:lang w:val="pl-PL"/>
        </w:rPr>
        <w:t xml:space="preserve"> r.  </w:t>
      </w:r>
    </w:p>
    <w:p w14:paraId="1E159BD2" w14:textId="77777777" w:rsidR="00661264" w:rsidRPr="001052E6" w:rsidRDefault="00661264" w:rsidP="001052E6">
      <w:pPr>
        <w:pStyle w:val="Akapitzlist"/>
        <w:widowControl w:val="0"/>
        <w:numPr>
          <w:ilvl w:val="0"/>
          <w:numId w:val="56"/>
        </w:numPr>
        <w:tabs>
          <w:tab w:val="left" w:pos="15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Jedynie w przypadku wystąpienia obiektywnych okoliczności nie wynikających z przyczyn leżących po stronie </w:t>
      </w:r>
      <w:r w:rsidRPr="001052E6">
        <w:rPr>
          <w:rFonts w:ascii="Arial Narrow" w:hAnsi="Arial Narrow" w:cs="Arial"/>
          <w:spacing w:val="-3"/>
          <w:lang w:val="pl-PL"/>
        </w:rPr>
        <w:t xml:space="preserve">Wykonawcy, </w:t>
      </w:r>
      <w:r w:rsidRPr="001052E6">
        <w:rPr>
          <w:rFonts w:ascii="Arial Narrow" w:hAnsi="Arial Narrow" w:cs="Arial"/>
          <w:lang w:val="pl-PL"/>
        </w:rPr>
        <w:t>skutkujących niemożnością dotrzymania terminu określonego w ust. 3, termin ten może ulec przedłużeniu, za zgodą Zamawiającego wyrażoną na piśmie, nie więcej jednak, niż o czas trwania tych okoliczności, na zasadach określonych w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Umowie.</w:t>
      </w:r>
    </w:p>
    <w:p w14:paraId="3E07875A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1E06D26" w14:textId="77777777" w:rsidR="00661264" w:rsidRPr="001052E6" w:rsidRDefault="00661264" w:rsidP="001052E6">
      <w:pPr>
        <w:pStyle w:val="Nagwek1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4</w:t>
      </w:r>
    </w:p>
    <w:p w14:paraId="59C82265" w14:textId="0E863235" w:rsidR="00661264" w:rsidRPr="001052E6" w:rsidRDefault="00661264" w:rsidP="001052E6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Przedmiot Umowy określony w § 1, będzie realizowany zgodnie z zatwierdzonym przez Zamawiającego </w:t>
      </w:r>
      <w:r w:rsidR="00045CE1" w:rsidRPr="001052E6">
        <w:rPr>
          <w:rFonts w:ascii="Arial Narrow" w:hAnsi="Arial Narrow" w:cs="Arial"/>
          <w:lang w:val="pl-PL"/>
        </w:rPr>
        <w:t xml:space="preserve">Harmonogramem </w:t>
      </w:r>
      <w:r w:rsidRPr="001052E6">
        <w:rPr>
          <w:rFonts w:ascii="Arial Narrow" w:hAnsi="Arial Narrow" w:cs="Arial"/>
          <w:lang w:val="pl-PL"/>
        </w:rPr>
        <w:t>robót, stanowiącym załącznik nr 4 do niniejszej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Umowy.</w:t>
      </w:r>
    </w:p>
    <w:p w14:paraId="6DDC637E" w14:textId="4B9DBE37" w:rsidR="00661264" w:rsidRPr="001052E6" w:rsidRDefault="00661264" w:rsidP="001052E6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zobowiązany jest przedłożyć Zamawiającemu do zatwierdzenia </w:t>
      </w:r>
      <w:r w:rsidR="00045CE1" w:rsidRPr="001052E6">
        <w:rPr>
          <w:rFonts w:ascii="Arial Narrow" w:hAnsi="Arial Narrow" w:cs="Arial"/>
          <w:lang w:val="pl-PL"/>
        </w:rPr>
        <w:t>Harmonogram</w:t>
      </w:r>
      <w:r w:rsidRPr="001052E6">
        <w:rPr>
          <w:rFonts w:ascii="Arial Narrow" w:hAnsi="Arial Narrow" w:cs="Arial"/>
          <w:lang w:val="pl-PL"/>
        </w:rPr>
        <w:t xml:space="preserve"> robót w terminie 5 dni od daty zawarcia Umowy oraz każdorazowo uaktualniony </w:t>
      </w:r>
      <w:r w:rsidR="00045CE1" w:rsidRPr="001052E6">
        <w:rPr>
          <w:rFonts w:ascii="Arial Narrow" w:hAnsi="Arial Narrow" w:cs="Arial"/>
          <w:lang w:val="pl-PL"/>
        </w:rPr>
        <w:t>Harmonogram</w:t>
      </w:r>
      <w:r w:rsidRPr="001052E6">
        <w:rPr>
          <w:rFonts w:ascii="Arial Narrow" w:hAnsi="Arial Narrow" w:cs="Arial"/>
          <w:lang w:val="pl-PL"/>
        </w:rPr>
        <w:t xml:space="preserve"> robót w terminie </w:t>
      </w:r>
      <w:r w:rsidRPr="001052E6">
        <w:rPr>
          <w:rFonts w:ascii="Arial Narrow" w:hAnsi="Arial Narrow" w:cs="Arial"/>
          <w:lang w:val="pl-PL"/>
        </w:rPr>
        <w:lastRenderedPageBreak/>
        <w:t>5 dni od daty wydania przez Zamawiającego poleceń, o których mowa w § 7</w:t>
      </w:r>
      <w:r w:rsidRPr="001052E6">
        <w:rPr>
          <w:rFonts w:ascii="Arial Narrow" w:hAnsi="Arial Narrow" w:cs="Arial"/>
          <w:spacing w:val="-2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Umowy.</w:t>
      </w:r>
    </w:p>
    <w:p w14:paraId="3AE1BAB5" w14:textId="6F31E4C7" w:rsidR="00661264" w:rsidRPr="001052E6" w:rsidRDefault="00661264" w:rsidP="001052E6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Zamawiający zgłosi uwagi do </w:t>
      </w:r>
      <w:r w:rsidR="00045CE1" w:rsidRPr="001052E6">
        <w:rPr>
          <w:rFonts w:ascii="Arial Narrow" w:hAnsi="Arial Narrow" w:cs="Arial"/>
          <w:lang w:val="pl-PL"/>
        </w:rPr>
        <w:t>Harmonogramu</w:t>
      </w:r>
      <w:r w:rsidRPr="001052E6">
        <w:rPr>
          <w:rFonts w:ascii="Arial Narrow" w:hAnsi="Arial Narrow" w:cs="Arial"/>
          <w:lang w:val="pl-PL"/>
        </w:rPr>
        <w:t xml:space="preserve"> robót, o którym mowa w ust. 1 i 2 w terminie  5 dni od daty przedłożenia </w:t>
      </w:r>
      <w:r w:rsidR="00045CE1" w:rsidRPr="001052E6">
        <w:rPr>
          <w:rFonts w:ascii="Arial Narrow" w:hAnsi="Arial Narrow" w:cs="Arial"/>
          <w:lang w:val="pl-PL"/>
        </w:rPr>
        <w:t>Harmonogramu</w:t>
      </w:r>
      <w:r w:rsidRPr="001052E6">
        <w:rPr>
          <w:rFonts w:ascii="Arial Narrow" w:hAnsi="Arial Narrow" w:cs="Arial"/>
          <w:lang w:val="pl-PL"/>
        </w:rPr>
        <w:t xml:space="preserve"> do zatwierdzenia lub zatwierdzi </w:t>
      </w:r>
      <w:r w:rsidR="00045CE1" w:rsidRPr="001052E6">
        <w:rPr>
          <w:rFonts w:ascii="Arial Narrow" w:hAnsi="Arial Narrow" w:cs="Arial"/>
          <w:lang w:val="pl-PL"/>
        </w:rPr>
        <w:t>Harmonogram</w:t>
      </w:r>
      <w:r w:rsidRPr="001052E6">
        <w:rPr>
          <w:rFonts w:ascii="Arial Narrow" w:hAnsi="Arial Narrow" w:cs="Arial"/>
          <w:lang w:val="pl-PL"/>
        </w:rPr>
        <w:t xml:space="preserve"> w terminie 5 dni od daty przedłożenia </w:t>
      </w:r>
      <w:r w:rsidR="00045CE1" w:rsidRPr="001052E6">
        <w:rPr>
          <w:rFonts w:ascii="Arial Narrow" w:hAnsi="Arial Narrow" w:cs="Arial"/>
          <w:lang w:val="pl-PL"/>
        </w:rPr>
        <w:t>Harmonogramu</w:t>
      </w:r>
      <w:r w:rsidRPr="001052E6">
        <w:rPr>
          <w:rFonts w:ascii="Arial Narrow" w:hAnsi="Arial Narrow" w:cs="Arial"/>
          <w:lang w:val="pl-PL"/>
        </w:rPr>
        <w:t xml:space="preserve"> do</w:t>
      </w:r>
      <w:r w:rsidRPr="001052E6">
        <w:rPr>
          <w:rFonts w:ascii="Arial Narrow" w:hAnsi="Arial Narrow" w:cs="Arial"/>
          <w:spacing w:val="-4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zatwierdzenia.</w:t>
      </w:r>
    </w:p>
    <w:p w14:paraId="00C474D2" w14:textId="100D3958" w:rsidR="00661264" w:rsidRPr="001052E6" w:rsidRDefault="00661264" w:rsidP="001052E6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 przypadku zgłoszenia przez Zamawiającego uwag do </w:t>
      </w:r>
      <w:r w:rsidR="00045CE1" w:rsidRPr="001052E6">
        <w:rPr>
          <w:rFonts w:ascii="Arial Narrow" w:hAnsi="Arial Narrow" w:cs="Arial"/>
          <w:lang w:val="pl-PL"/>
        </w:rPr>
        <w:t>Harmonogramu</w:t>
      </w:r>
      <w:r w:rsidRPr="001052E6">
        <w:rPr>
          <w:rFonts w:ascii="Arial Narrow" w:hAnsi="Arial Narrow" w:cs="Arial"/>
          <w:lang w:val="pl-PL"/>
        </w:rPr>
        <w:t xml:space="preserve">, Wykonawca będzie zobowiązany do uwzględnienia tych uwag i przedłożenia Zamawiającemu poprawionego </w:t>
      </w:r>
      <w:r w:rsidR="00045CE1" w:rsidRPr="001052E6">
        <w:rPr>
          <w:rFonts w:ascii="Arial Narrow" w:hAnsi="Arial Narrow" w:cs="Arial"/>
          <w:lang w:val="pl-PL"/>
        </w:rPr>
        <w:t xml:space="preserve">Harmonogramu </w:t>
      </w:r>
      <w:r w:rsidRPr="001052E6">
        <w:rPr>
          <w:rFonts w:ascii="Arial Narrow" w:hAnsi="Arial Narrow" w:cs="Arial"/>
          <w:lang w:val="pl-PL"/>
        </w:rPr>
        <w:t>w terminie 3 dni od daty otrzymania zgłoszonych przez Zamawiającego uwag.</w:t>
      </w:r>
    </w:p>
    <w:p w14:paraId="0BC23F36" w14:textId="22591F0F" w:rsidR="00661264" w:rsidRPr="001052E6" w:rsidRDefault="00661264" w:rsidP="001052E6">
      <w:pPr>
        <w:pStyle w:val="Akapitzlist"/>
        <w:widowControl w:val="0"/>
        <w:numPr>
          <w:ilvl w:val="0"/>
          <w:numId w:val="4"/>
        </w:numPr>
        <w:tabs>
          <w:tab w:val="left" w:pos="15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Potwierdzenie przez  Zamawiającego  uwzględnienia  jego  uwag  będzie  się  uważało za zatwierdzenie </w:t>
      </w:r>
      <w:r w:rsidR="00045CE1" w:rsidRPr="001052E6">
        <w:rPr>
          <w:rFonts w:ascii="Arial Narrow" w:hAnsi="Arial Narrow" w:cs="Arial"/>
          <w:lang w:val="pl-PL"/>
        </w:rPr>
        <w:t>Harmonogramu</w:t>
      </w:r>
      <w:r w:rsidRPr="001052E6">
        <w:rPr>
          <w:rFonts w:ascii="Arial Narrow" w:hAnsi="Arial Narrow" w:cs="Arial"/>
          <w:lang w:val="pl-PL"/>
        </w:rPr>
        <w:t xml:space="preserve">. Jeżeli Wykonawca nie uwzględni uwag Zamawiającego w powyższym terminie, a przedłożony poprawiony przez Wykonawcę </w:t>
      </w:r>
      <w:r w:rsidR="00045CE1" w:rsidRPr="001052E6">
        <w:rPr>
          <w:rFonts w:ascii="Arial Narrow" w:hAnsi="Arial Narrow" w:cs="Arial"/>
          <w:lang w:val="pl-PL"/>
        </w:rPr>
        <w:t xml:space="preserve">Harmonogram </w:t>
      </w:r>
      <w:r w:rsidRPr="001052E6">
        <w:rPr>
          <w:rFonts w:ascii="Arial Narrow" w:hAnsi="Arial Narrow" w:cs="Arial"/>
          <w:lang w:val="pl-PL"/>
        </w:rPr>
        <w:t xml:space="preserve">w istotny sposób będzie niezgodny z postanowieniami Umowy, Zamawiający będzie uprawniony do wstrzymania Robót w całości lub części. Wszelkie konsekwencje takiego wstrzymania  obciążą  Wykonawcę.  Wykonawca  ma   prawo   do   powoływania  się na </w:t>
      </w:r>
      <w:r w:rsidR="00045CE1" w:rsidRPr="001052E6">
        <w:rPr>
          <w:rFonts w:ascii="Arial Narrow" w:hAnsi="Arial Narrow" w:cs="Arial"/>
          <w:lang w:val="pl-PL"/>
        </w:rPr>
        <w:t>Harmonogram</w:t>
      </w:r>
      <w:r w:rsidRPr="001052E6">
        <w:rPr>
          <w:rFonts w:ascii="Arial Narrow" w:hAnsi="Arial Narrow" w:cs="Arial"/>
          <w:lang w:val="pl-PL"/>
        </w:rPr>
        <w:t>, począwszy od dnia jego</w:t>
      </w:r>
      <w:r w:rsidRPr="001052E6">
        <w:rPr>
          <w:rFonts w:ascii="Arial Narrow" w:hAnsi="Arial Narrow" w:cs="Arial"/>
          <w:spacing w:val="-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zatwierdzenia.</w:t>
      </w:r>
    </w:p>
    <w:p w14:paraId="35FFA075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ABB836E" w14:textId="77777777" w:rsidR="00661264" w:rsidRPr="001052E6" w:rsidRDefault="00661264" w:rsidP="001052E6">
      <w:pPr>
        <w:pStyle w:val="Nagwek1"/>
        <w:ind w:left="5546" w:right="5817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5</w:t>
      </w:r>
    </w:p>
    <w:p w14:paraId="08EC6B73" w14:textId="6849BA68" w:rsidR="00661264" w:rsidRPr="001052E6" w:rsidRDefault="00661264" w:rsidP="001052E6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Wynagrodzenie ryczałtowe za wykonanie przedmiotu Umowy określonego w § 1 strony ustalają zgodnie</w:t>
      </w:r>
      <w:r w:rsidRPr="001052E6">
        <w:rPr>
          <w:rFonts w:ascii="Arial Narrow" w:hAnsi="Arial Narrow" w:cs="Arial"/>
          <w:spacing w:val="5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</w:t>
      </w:r>
      <w:r w:rsidRPr="001052E6">
        <w:rPr>
          <w:rFonts w:ascii="Arial Narrow" w:hAnsi="Arial Narrow" w:cs="Arial"/>
          <w:spacing w:val="5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ofertą</w:t>
      </w:r>
      <w:r w:rsidRPr="001052E6">
        <w:rPr>
          <w:rFonts w:ascii="Arial Narrow" w:hAnsi="Arial Narrow" w:cs="Arial"/>
          <w:spacing w:val="5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Wykonawcy</w:t>
      </w:r>
      <w:r w:rsidRPr="001052E6">
        <w:rPr>
          <w:rFonts w:ascii="Arial Narrow" w:hAnsi="Arial Narrow" w:cs="Arial"/>
          <w:spacing w:val="58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na</w:t>
      </w:r>
      <w:r w:rsidRPr="001052E6">
        <w:rPr>
          <w:rFonts w:ascii="Arial Narrow" w:hAnsi="Arial Narrow" w:cs="Arial"/>
          <w:spacing w:val="5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kwotę</w:t>
      </w:r>
      <w:r w:rsidRPr="001052E6">
        <w:rPr>
          <w:rFonts w:ascii="Arial Narrow" w:hAnsi="Arial Narrow" w:cs="Arial"/>
          <w:spacing w:val="63"/>
          <w:lang w:val="pl-PL"/>
        </w:rPr>
        <w:t xml:space="preserve"> </w:t>
      </w:r>
      <w:r w:rsidRPr="001052E6">
        <w:rPr>
          <w:rFonts w:ascii="Arial Narrow" w:hAnsi="Arial Narrow" w:cs="Arial"/>
          <w:b/>
          <w:lang w:val="pl-PL"/>
        </w:rPr>
        <w:t>netto</w:t>
      </w:r>
      <w:r w:rsidRPr="001052E6">
        <w:rPr>
          <w:rFonts w:ascii="Arial Narrow" w:hAnsi="Arial Narrow" w:cs="Arial"/>
          <w:b/>
          <w:spacing w:val="59"/>
          <w:lang w:val="pl-PL"/>
        </w:rPr>
        <w:t xml:space="preserve"> </w:t>
      </w:r>
      <w:r w:rsidRPr="001052E6">
        <w:rPr>
          <w:rFonts w:ascii="Arial Narrow" w:hAnsi="Arial Narrow" w:cs="Arial"/>
          <w:b/>
          <w:lang w:val="pl-PL"/>
        </w:rPr>
        <w:t>…………………….</w:t>
      </w:r>
      <w:r w:rsidRPr="001052E6">
        <w:rPr>
          <w:rFonts w:ascii="Arial Narrow" w:hAnsi="Arial Narrow" w:cs="Arial"/>
          <w:b/>
          <w:spacing w:val="56"/>
          <w:lang w:val="pl-PL"/>
        </w:rPr>
        <w:t xml:space="preserve"> </w:t>
      </w:r>
      <w:r w:rsidRPr="001052E6">
        <w:rPr>
          <w:rFonts w:ascii="Arial Narrow" w:hAnsi="Arial Narrow" w:cs="Arial"/>
          <w:b/>
          <w:lang w:val="pl-PL"/>
        </w:rPr>
        <w:t>zł</w:t>
      </w:r>
      <w:r w:rsidRPr="001052E6">
        <w:rPr>
          <w:rFonts w:ascii="Arial Narrow" w:hAnsi="Arial Narrow" w:cs="Arial"/>
          <w:b/>
          <w:spacing w:val="6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(słownie:</w:t>
      </w:r>
      <w:r w:rsidRPr="001052E6">
        <w:rPr>
          <w:rFonts w:ascii="Arial Narrow" w:hAnsi="Arial Narrow" w:cs="Arial"/>
          <w:spacing w:val="5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 xml:space="preserve">…………………………………………………………………………….), plus 23 % podatek </w:t>
      </w:r>
      <w:r w:rsidRPr="001052E6">
        <w:rPr>
          <w:rFonts w:ascii="Arial Narrow" w:hAnsi="Arial Narrow" w:cs="Arial"/>
          <w:spacing w:val="-9"/>
          <w:lang w:val="pl-PL"/>
        </w:rPr>
        <w:t xml:space="preserve">VAT, </w:t>
      </w:r>
      <w:r w:rsidRPr="001052E6">
        <w:rPr>
          <w:rFonts w:ascii="Arial Narrow" w:hAnsi="Arial Narrow" w:cs="Arial"/>
          <w:lang w:val="pl-PL"/>
        </w:rPr>
        <w:t>co łącznie stanowi</w:t>
      </w:r>
      <w:r w:rsidRPr="001052E6">
        <w:rPr>
          <w:rFonts w:ascii="Arial Narrow" w:hAnsi="Arial Narrow" w:cs="Arial"/>
          <w:lang w:val="pl-PL"/>
        </w:rPr>
        <w:tab/>
        <w:t>kwotę</w:t>
      </w:r>
      <w:r w:rsidRPr="001052E6">
        <w:rPr>
          <w:rFonts w:ascii="Arial Narrow" w:hAnsi="Arial Narrow" w:cs="Arial"/>
          <w:lang w:val="pl-PL"/>
        </w:rPr>
        <w:tab/>
      </w:r>
      <w:r w:rsidRPr="001052E6">
        <w:rPr>
          <w:rFonts w:ascii="Arial Narrow" w:hAnsi="Arial Narrow" w:cs="Arial"/>
          <w:b/>
          <w:lang w:val="pl-PL"/>
        </w:rPr>
        <w:t>brutto</w:t>
      </w:r>
      <w:r w:rsidRPr="001052E6">
        <w:rPr>
          <w:rFonts w:ascii="Arial Narrow" w:hAnsi="Arial Narrow" w:cs="Arial"/>
          <w:b/>
          <w:lang w:val="pl-PL"/>
        </w:rPr>
        <w:tab/>
        <w:t>…………………………………..</w:t>
      </w:r>
      <w:r w:rsidRPr="001052E6">
        <w:rPr>
          <w:rFonts w:ascii="Arial Narrow" w:hAnsi="Arial Narrow" w:cs="Arial"/>
          <w:b/>
          <w:lang w:val="pl-PL"/>
        </w:rPr>
        <w:tab/>
        <w:t>zł</w:t>
      </w:r>
      <w:r w:rsidRPr="001052E6">
        <w:rPr>
          <w:rFonts w:ascii="Arial Narrow" w:hAnsi="Arial Narrow" w:cs="Arial"/>
          <w:b/>
          <w:lang w:val="pl-PL"/>
        </w:rPr>
        <w:tab/>
      </w:r>
      <w:r w:rsidRPr="001052E6">
        <w:rPr>
          <w:rFonts w:ascii="Arial Narrow" w:hAnsi="Arial Narrow" w:cs="Arial"/>
          <w:lang w:val="pl-PL"/>
        </w:rPr>
        <w:t>(słownie:</w:t>
      </w:r>
      <w:r w:rsidR="001E726E" w:rsidRPr="001052E6">
        <w:rPr>
          <w:rFonts w:ascii="Arial Narrow" w:hAnsi="Arial Narrow" w:cs="Arial"/>
          <w:lang w:val="pl-PL"/>
        </w:rPr>
        <w:t xml:space="preserve"> ………………...</w:t>
      </w:r>
      <w:r w:rsidRPr="001052E6">
        <w:rPr>
          <w:rFonts w:ascii="Arial Narrow" w:hAnsi="Arial Narrow" w:cs="Arial"/>
          <w:lang w:val="pl-PL"/>
        </w:rPr>
        <w:t>),</w:t>
      </w:r>
    </w:p>
    <w:p w14:paraId="70E2DD63" w14:textId="077D9B0B" w:rsidR="00661264" w:rsidRPr="001052E6" w:rsidRDefault="00661264" w:rsidP="001052E6">
      <w:pPr>
        <w:pStyle w:val="Akapitzlist"/>
        <w:widowControl w:val="0"/>
        <w:numPr>
          <w:ilvl w:val="0"/>
          <w:numId w:val="5"/>
        </w:numPr>
        <w:tabs>
          <w:tab w:val="left" w:pos="155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 przypadku zmiany przez władzę ustawodawczą określonej w ust. 1 procentowej stawki podatku </w:t>
      </w:r>
      <w:r w:rsidRPr="001052E6">
        <w:rPr>
          <w:rFonts w:ascii="Arial Narrow" w:hAnsi="Arial Narrow" w:cs="Arial"/>
          <w:spacing w:val="-9"/>
          <w:lang w:val="pl-PL"/>
        </w:rPr>
        <w:t>VAT,</w:t>
      </w:r>
      <w:r w:rsidRPr="001052E6">
        <w:rPr>
          <w:rFonts w:ascii="Arial Narrow" w:hAnsi="Arial Narrow" w:cs="Arial"/>
          <w:spacing w:val="5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kwota brutto niefakturowanej części wynagrodzenia zostanie aneksem do niniejszej Umowy odpowiednio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dostosowana.</w:t>
      </w:r>
    </w:p>
    <w:p w14:paraId="78B1991C" w14:textId="504BB624" w:rsidR="00FC33C8" w:rsidRPr="001052E6" w:rsidRDefault="00FC33C8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20"/>
        <w:contextualSpacing w:val="0"/>
        <w:jc w:val="both"/>
        <w:rPr>
          <w:rFonts w:ascii="Arial Narrow" w:hAnsi="Arial Narrow" w:cs="Arial"/>
          <w:lang w:val="pl-PL"/>
        </w:rPr>
      </w:pPr>
    </w:p>
    <w:p w14:paraId="618853D4" w14:textId="77777777" w:rsidR="00661264" w:rsidRPr="001052E6" w:rsidRDefault="00661264" w:rsidP="001052E6">
      <w:pPr>
        <w:pStyle w:val="Nagwek1"/>
        <w:ind w:left="5546" w:right="5817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6</w:t>
      </w:r>
    </w:p>
    <w:p w14:paraId="40AB6E48" w14:textId="6CC8BAC2" w:rsidR="00661264" w:rsidRPr="001052E6" w:rsidRDefault="00661264" w:rsidP="001052E6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Rozliczenie końcowe za wykonanie przedmiotu Umowy nastąpi na podstawie faktury </w:t>
      </w:r>
      <w:r w:rsidRPr="001052E6">
        <w:rPr>
          <w:rFonts w:ascii="Arial Narrow" w:hAnsi="Arial Narrow" w:cs="Arial"/>
          <w:spacing w:val="-9"/>
          <w:lang w:val="pl-PL"/>
        </w:rPr>
        <w:t>VAT,</w:t>
      </w:r>
      <w:r w:rsidRPr="001052E6">
        <w:rPr>
          <w:rFonts w:ascii="Arial Narrow" w:hAnsi="Arial Narrow" w:cs="Arial"/>
          <w:spacing w:val="5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wystawionej przez Wykonawcę w oparciu o protokół odbioru ostatecznego przedmiotu Umowy, podpisany przez przedstawicieli Stron.</w:t>
      </w:r>
    </w:p>
    <w:p w14:paraId="0BB29BCC" w14:textId="77777777" w:rsidR="00661264" w:rsidRPr="001052E6" w:rsidRDefault="00661264" w:rsidP="001052E6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Należności z tytułu faktur </w:t>
      </w:r>
      <w:r w:rsidRPr="001052E6">
        <w:rPr>
          <w:rFonts w:ascii="Arial Narrow" w:hAnsi="Arial Narrow" w:cs="Arial"/>
          <w:spacing w:val="-5"/>
          <w:lang w:val="pl-PL"/>
        </w:rPr>
        <w:t xml:space="preserve">VAT </w:t>
      </w:r>
      <w:r w:rsidRPr="001052E6">
        <w:rPr>
          <w:rFonts w:ascii="Arial Narrow" w:hAnsi="Arial Narrow" w:cs="Arial"/>
          <w:lang w:val="pl-PL"/>
        </w:rPr>
        <w:t>będą płatne przez Zamawiającego przelewem na wskazany na fakturze VAT rachunek</w:t>
      </w:r>
      <w:r w:rsidRPr="001052E6">
        <w:rPr>
          <w:rFonts w:ascii="Arial Narrow" w:hAnsi="Arial Narrow" w:cs="Arial"/>
          <w:spacing w:val="-3"/>
          <w:lang w:val="pl-PL"/>
        </w:rPr>
        <w:t>.</w:t>
      </w:r>
    </w:p>
    <w:p w14:paraId="5E0F9A34" w14:textId="77777777" w:rsidR="00661264" w:rsidRPr="001052E6" w:rsidRDefault="00661264" w:rsidP="001052E6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Zamawiający dokona zapłaty faktury </w:t>
      </w:r>
      <w:r w:rsidRPr="001052E6">
        <w:rPr>
          <w:rFonts w:ascii="Arial Narrow" w:hAnsi="Arial Narrow" w:cs="Arial"/>
          <w:spacing w:val="-5"/>
          <w:lang w:val="pl-PL"/>
        </w:rPr>
        <w:t xml:space="preserve">VAT </w:t>
      </w:r>
      <w:r w:rsidRPr="001052E6">
        <w:rPr>
          <w:rFonts w:ascii="Arial Narrow" w:hAnsi="Arial Narrow" w:cs="Arial"/>
          <w:lang w:val="pl-PL"/>
        </w:rPr>
        <w:t xml:space="preserve">najpóźniej w terminie 21 dni licząc od daty doręczenia Zamawiającemu prawidłowo wystawionej faktury </w:t>
      </w:r>
      <w:r w:rsidRPr="001052E6">
        <w:rPr>
          <w:rFonts w:ascii="Arial Narrow" w:hAnsi="Arial Narrow" w:cs="Arial"/>
          <w:spacing w:val="-9"/>
          <w:lang w:val="pl-PL"/>
        </w:rPr>
        <w:t xml:space="preserve">VAT. </w:t>
      </w:r>
      <w:r w:rsidRPr="001052E6">
        <w:rPr>
          <w:rFonts w:ascii="Arial Narrow" w:hAnsi="Arial Narrow" w:cs="Arial"/>
          <w:lang w:val="pl-PL"/>
        </w:rPr>
        <w:t>Datą zapłaty jest dzień obciążenia rachunku</w:t>
      </w:r>
      <w:r w:rsidRPr="001052E6">
        <w:rPr>
          <w:rFonts w:ascii="Arial Narrow" w:hAnsi="Arial Narrow" w:cs="Arial"/>
          <w:spacing w:val="-4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Zamawiającego.</w:t>
      </w:r>
    </w:p>
    <w:p w14:paraId="179BA678" w14:textId="77777777" w:rsidR="00661264" w:rsidRPr="001052E6" w:rsidRDefault="00661264" w:rsidP="001052E6">
      <w:pPr>
        <w:pStyle w:val="Akapitzlist"/>
        <w:widowControl w:val="0"/>
        <w:numPr>
          <w:ilvl w:val="0"/>
          <w:numId w:val="6"/>
        </w:numPr>
        <w:tabs>
          <w:tab w:val="left" w:pos="1556"/>
        </w:tabs>
        <w:autoSpaceDE w:val="0"/>
        <w:autoSpaceDN w:val="0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jest upoważniony do wystawiania faktur </w:t>
      </w:r>
      <w:r w:rsidRPr="001052E6">
        <w:rPr>
          <w:rFonts w:ascii="Arial Narrow" w:hAnsi="Arial Narrow" w:cs="Arial"/>
          <w:spacing w:val="-5"/>
          <w:lang w:val="pl-PL"/>
        </w:rPr>
        <w:t xml:space="preserve">VAT </w:t>
      </w:r>
      <w:r w:rsidRPr="001052E6">
        <w:rPr>
          <w:rFonts w:ascii="Arial Narrow" w:hAnsi="Arial Narrow" w:cs="Arial"/>
          <w:lang w:val="pl-PL"/>
        </w:rPr>
        <w:t>bez podpisu</w:t>
      </w:r>
      <w:r w:rsidRPr="001052E6">
        <w:rPr>
          <w:rFonts w:ascii="Arial Narrow" w:hAnsi="Arial Narrow" w:cs="Arial"/>
          <w:spacing w:val="-1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Zamawiającego.</w:t>
      </w:r>
    </w:p>
    <w:p w14:paraId="494DFA72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4F8DD1BD" w14:textId="77777777" w:rsidR="00661264" w:rsidRPr="001052E6" w:rsidRDefault="00661264" w:rsidP="001052E6">
      <w:pPr>
        <w:pStyle w:val="Nagwek1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7</w:t>
      </w:r>
    </w:p>
    <w:p w14:paraId="0EB40FD6" w14:textId="77777777" w:rsidR="00661264" w:rsidRPr="001052E6" w:rsidRDefault="00661264" w:rsidP="001052E6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Zamawiający jest uprawniony, jeżeli jest to niezbędne dla wykonania przedmiotu niniejszej Umowy, polecać Wykonawcy na</w:t>
      </w:r>
      <w:r w:rsidRPr="001052E6">
        <w:rPr>
          <w:rFonts w:ascii="Arial Narrow" w:hAnsi="Arial Narrow" w:cs="Arial"/>
          <w:spacing w:val="-1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piśmie:</w:t>
      </w:r>
    </w:p>
    <w:p w14:paraId="2CD045DB" w14:textId="50094369" w:rsidR="00661264" w:rsidRPr="001052E6" w:rsidRDefault="00661264" w:rsidP="001052E6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wykonanie robót wynikających z dokumentacji </w:t>
      </w:r>
      <w:r w:rsidR="00045CE1" w:rsidRPr="001052E6">
        <w:rPr>
          <w:rFonts w:ascii="Arial Narrow" w:hAnsi="Arial Narrow" w:cs="Arial"/>
          <w:lang w:val="pl-PL"/>
        </w:rPr>
        <w:t xml:space="preserve">technicznej </w:t>
      </w:r>
      <w:r w:rsidRPr="001052E6">
        <w:rPr>
          <w:rFonts w:ascii="Arial Narrow" w:hAnsi="Arial Narrow" w:cs="Arial"/>
          <w:lang w:val="pl-PL"/>
        </w:rPr>
        <w:t>lub zasad wiedzy technicznej, niewyszczególnionych w przedmiarach</w:t>
      </w:r>
      <w:r w:rsidRPr="001052E6">
        <w:rPr>
          <w:rFonts w:ascii="Arial Narrow" w:hAnsi="Arial Narrow" w:cs="Arial"/>
          <w:spacing w:val="-8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robót,</w:t>
      </w:r>
    </w:p>
    <w:p w14:paraId="4D14B67A" w14:textId="77777777" w:rsidR="00661264" w:rsidRPr="001052E6" w:rsidRDefault="00661264" w:rsidP="001052E6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rezygnację z części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robót,</w:t>
      </w:r>
    </w:p>
    <w:p w14:paraId="2EA950F2" w14:textId="0E6BFF7F" w:rsidR="00661264" w:rsidRPr="001052E6" w:rsidRDefault="00661264" w:rsidP="001052E6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ind w:right="141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wykonanie rozwiązań zamiennych w stosunku do projektowanych w dokumentacji </w:t>
      </w:r>
      <w:r w:rsidR="00430C4A" w:rsidRPr="001052E6">
        <w:rPr>
          <w:rFonts w:ascii="Arial Narrow" w:hAnsi="Arial Narrow" w:cs="Arial"/>
          <w:lang w:val="pl-PL"/>
        </w:rPr>
        <w:t>technicznej</w:t>
      </w:r>
      <w:r w:rsidRPr="001052E6">
        <w:rPr>
          <w:rFonts w:ascii="Arial Narrow" w:hAnsi="Arial Narrow" w:cs="Arial"/>
          <w:lang w:val="pl-PL"/>
        </w:rPr>
        <w:t>,</w:t>
      </w:r>
    </w:p>
    <w:p w14:paraId="30931999" w14:textId="60355146" w:rsidR="00661264" w:rsidRPr="001052E6" w:rsidRDefault="00661264" w:rsidP="001052E6">
      <w:pPr>
        <w:pStyle w:val="Akapitzlist"/>
        <w:widowControl w:val="0"/>
        <w:numPr>
          <w:ilvl w:val="1"/>
          <w:numId w:val="7"/>
        </w:numPr>
        <w:tabs>
          <w:tab w:val="left" w:pos="1856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dokonanie zmiany określonej w </w:t>
      </w:r>
      <w:r w:rsidR="00045CE1" w:rsidRPr="001052E6">
        <w:rPr>
          <w:rFonts w:ascii="Arial Narrow" w:hAnsi="Arial Narrow" w:cs="Arial"/>
          <w:lang w:val="pl-PL"/>
        </w:rPr>
        <w:t xml:space="preserve">Harmonogramie </w:t>
      </w:r>
      <w:r w:rsidRPr="001052E6">
        <w:rPr>
          <w:rFonts w:ascii="Arial Narrow" w:hAnsi="Arial Narrow" w:cs="Arial"/>
          <w:lang w:val="pl-PL"/>
        </w:rPr>
        <w:t>robót kolejności wykonania robót.</w:t>
      </w:r>
    </w:p>
    <w:p w14:paraId="1649D994" w14:textId="787BD5B9" w:rsidR="00661264" w:rsidRPr="001052E6" w:rsidRDefault="00661264" w:rsidP="001052E6">
      <w:pPr>
        <w:pStyle w:val="Tekstpodstawowy"/>
        <w:ind w:left="1856"/>
        <w:jc w:val="both"/>
        <w:rPr>
          <w:rFonts w:ascii="Arial Narrow" w:hAnsi="Arial Narrow" w:cs="Arial"/>
          <w:sz w:val="24"/>
          <w:szCs w:val="24"/>
          <w:lang w:val="pl-PL"/>
        </w:rPr>
      </w:pPr>
    </w:p>
    <w:p w14:paraId="2A2CB1D2" w14:textId="77777777" w:rsidR="00661264" w:rsidRPr="001052E6" w:rsidRDefault="00661264" w:rsidP="001052E6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Wydane przez Zamawiającego polecenia, o których mowa w ust. 1, mogą stanowić podstawę do zmiany terminu oraz zmiany wynagrodzenia.</w:t>
      </w:r>
    </w:p>
    <w:p w14:paraId="0FAEA1D4" w14:textId="77777777" w:rsidR="00661264" w:rsidRPr="001052E6" w:rsidRDefault="00661264" w:rsidP="001052E6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ind w:right="1427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Zmiany wynikające z poleceń, o których mowa w ust. 1, mogą wymagać sporządzenia aneksu do </w:t>
      </w:r>
      <w:r w:rsidRPr="001052E6">
        <w:rPr>
          <w:rFonts w:ascii="Arial Narrow" w:hAnsi="Arial Narrow" w:cs="Arial"/>
          <w:spacing w:val="-3"/>
          <w:lang w:val="pl-PL"/>
        </w:rPr>
        <w:t>Umowy.</w:t>
      </w:r>
    </w:p>
    <w:p w14:paraId="39830201" w14:textId="41C31E9B" w:rsidR="00661264" w:rsidRPr="001319DF" w:rsidRDefault="00661264" w:rsidP="001052E6">
      <w:pPr>
        <w:pStyle w:val="Akapitzlist"/>
        <w:widowControl w:val="0"/>
        <w:numPr>
          <w:ilvl w:val="0"/>
          <w:numId w:val="7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Zmiany wynikające z poleceń, o których mowa w ust. 1 pkt 1-3, Wykonawca jest zobowiązany niezwłocznie uwzględnić w uaktualnionym </w:t>
      </w:r>
      <w:r w:rsidR="00045CE1" w:rsidRPr="001052E6">
        <w:rPr>
          <w:rFonts w:ascii="Arial Narrow" w:hAnsi="Arial Narrow" w:cs="Arial"/>
          <w:lang w:val="pl-PL"/>
        </w:rPr>
        <w:t xml:space="preserve">Harmonogramie </w:t>
      </w:r>
      <w:r w:rsidRPr="001052E6">
        <w:rPr>
          <w:rFonts w:ascii="Arial Narrow" w:hAnsi="Arial Narrow" w:cs="Arial"/>
          <w:lang w:val="pl-PL"/>
        </w:rPr>
        <w:t>robót, zgodnie z postanowieniami § 4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Umowy.</w:t>
      </w:r>
    </w:p>
    <w:p w14:paraId="3BD6668B" w14:textId="1FCA65D7" w:rsidR="00661264" w:rsidRPr="001052E6" w:rsidRDefault="00661264" w:rsidP="001052E6">
      <w:pPr>
        <w:pStyle w:val="Nagwek1"/>
        <w:ind w:left="5638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8</w:t>
      </w:r>
    </w:p>
    <w:p w14:paraId="2B28C8ED" w14:textId="77777777" w:rsidR="00661264" w:rsidRPr="001052E6" w:rsidRDefault="00661264" w:rsidP="001052E6">
      <w:pPr>
        <w:tabs>
          <w:tab w:val="left" w:pos="1556"/>
        </w:tabs>
        <w:ind w:right="1417"/>
        <w:jc w:val="both"/>
        <w:rPr>
          <w:rFonts w:ascii="Arial Narrow" w:hAnsi="Arial Narrow" w:cs="Arial"/>
          <w:lang w:val="pl-PL"/>
        </w:rPr>
      </w:pPr>
    </w:p>
    <w:p w14:paraId="56B0EB30" w14:textId="77777777" w:rsidR="00661264" w:rsidRPr="001052E6" w:rsidRDefault="00661264" w:rsidP="001052E6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Do obowiązków Zamawiającego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należy:</w:t>
      </w:r>
    </w:p>
    <w:p w14:paraId="6E12BB58" w14:textId="7579F8A5" w:rsidR="00661264" w:rsidRPr="001052E6" w:rsidRDefault="00661264" w:rsidP="001052E6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ind w:hanging="359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przekazanie </w:t>
      </w:r>
      <w:r w:rsidR="004C62FF" w:rsidRPr="001052E6">
        <w:rPr>
          <w:rFonts w:ascii="Arial Narrow" w:hAnsi="Arial Narrow" w:cs="Arial"/>
          <w:lang w:val="pl-PL"/>
        </w:rPr>
        <w:t>terenu</w:t>
      </w:r>
      <w:r w:rsidR="00045CE1" w:rsidRPr="001052E6">
        <w:rPr>
          <w:rFonts w:ascii="Arial Narrow" w:hAnsi="Arial Narrow" w:cs="Arial"/>
          <w:lang w:val="pl-PL"/>
        </w:rPr>
        <w:t xml:space="preserve"> budowy</w:t>
      </w:r>
      <w:r w:rsidRPr="001052E6">
        <w:rPr>
          <w:rFonts w:ascii="Arial Narrow" w:hAnsi="Arial Narrow" w:cs="Arial"/>
          <w:lang w:val="pl-PL"/>
        </w:rPr>
        <w:t xml:space="preserve"> w terminie określonym w § 3 ust. 1</w:t>
      </w:r>
      <w:r w:rsidRPr="001052E6">
        <w:rPr>
          <w:rFonts w:ascii="Arial Narrow" w:hAnsi="Arial Narrow" w:cs="Arial"/>
          <w:spacing w:val="-1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Umowy,</w:t>
      </w:r>
    </w:p>
    <w:p w14:paraId="1738FF41" w14:textId="77777777" w:rsidR="00D1552E" w:rsidRPr="001052E6" w:rsidRDefault="00D1552E" w:rsidP="001052E6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lastRenderedPageBreak/>
        <w:t>przekazanie Dziennika budowy w terminie określonym w § 3 ust. 1 Umowy,</w:t>
      </w:r>
    </w:p>
    <w:p w14:paraId="00A52C38" w14:textId="77777777" w:rsidR="00D1552E" w:rsidRPr="001052E6" w:rsidRDefault="00D1552E" w:rsidP="001052E6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zapewnienie nadzoru inwestorskiego,</w:t>
      </w:r>
    </w:p>
    <w:p w14:paraId="17F160FB" w14:textId="77777777" w:rsidR="00661264" w:rsidRPr="001052E6" w:rsidRDefault="00661264" w:rsidP="001052E6">
      <w:pPr>
        <w:pStyle w:val="Akapitzlist"/>
        <w:widowControl w:val="0"/>
        <w:numPr>
          <w:ilvl w:val="1"/>
          <w:numId w:val="8"/>
        </w:numPr>
        <w:tabs>
          <w:tab w:val="left" w:pos="1856"/>
        </w:tabs>
        <w:autoSpaceDE w:val="0"/>
        <w:autoSpaceDN w:val="0"/>
        <w:ind w:hanging="359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przeprowadzenie odbiorów robót,</w:t>
      </w:r>
    </w:p>
    <w:p w14:paraId="22224677" w14:textId="77777777" w:rsidR="00661264" w:rsidRPr="001052E6" w:rsidRDefault="00661264" w:rsidP="001052E6">
      <w:pPr>
        <w:pStyle w:val="Akapitzlist"/>
        <w:widowControl w:val="0"/>
        <w:numPr>
          <w:ilvl w:val="1"/>
          <w:numId w:val="8"/>
        </w:numPr>
        <w:tabs>
          <w:tab w:val="left" w:pos="1852"/>
        </w:tabs>
        <w:autoSpaceDE w:val="0"/>
        <w:autoSpaceDN w:val="0"/>
        <w:ind w:left="1851" w:hanging="8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zapłata wynagrodzenia Wykonawcy za odebrany i wykonany przedmiot</w:t>
      </w:r>
      <w:r w:rsidRPr="001052E6">
        <w:rPr>
          <w:rFonts w:ascii="Arial Narrow" w:hAnsi="Arial Narrow" w:cs="Arial"/>
          <w:spacing w:val="-14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Umowy.</w:t>
      </w:r>
    </w:p>
    <w:p w14:paraId="17F60F6F" w14:textId="77777777" w:rsidR="00661264" w:rsidRPr="001052E6" w:rsidRDefault="00661264" w:rsidP="001052E6">
      <w:pPr>
        <w:pStyle w:val="Akapitzlist"/>
        <w:widowControl w:val="0"/>
        <w:numPr>
          <w:ilvl w:val="0"/>
          <w:numId w:val="8"/>
        </w:numPr>
        <w:tabs>
          <w:tab w:val="left" w:pos="1556"/>
        </w:tabs>
        <w:autoSpaceDE w:val="0"/>
        <w:autoSpaceDN w:val="0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Do obowiązków Wykonawcy należy w szczególności:</w:t>
      </w:r>
    </w:p>
    <w:p w14:paraId="0A46D80D" w14:textId="5AFA56BF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  <w:tab w:val="left" w:pos="3187"/>
          <w:tab w:val="left" w:pos="4590"/>
          <w:tab w:val="left" w:pos="5605"/>
          <w:tab w:val="left" w:pos="6041"/>
          <w:tab w:val="left" w:pos="7046"/>
          <w:tab w:val="left" w:pos="7439"/>
          <w:tab w:val="left" w:pos="9058"/>
        </w:tabs>
        <w:autoSpaceDE w:val="0"/>
        <w:autoSpaceDN w:val="0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wykonanie</w:t>
      </w:r>
      <w:r w:rsidRPr="001052E6">
        <w:rPr>
          <w:rFonts w:ascii="Arial Narrow" w:hAnsi="Arial Narrow" w:cs="Arial"/>
          <w:lang w:val="pl-PL"/>
        </w:rPr>
        <w:tab/>
        <w:t>przedmiotu</w:t>
      </w:r>
      <w:r w:rsidRPr="001052E6">
        <w:rPr>
          <w:rFonts w:ascii="Arial Narrow" w:hAnsi="Arial Narrow" w:cs="Arial"/>
          <w:lang w:val="pl-PL"/>
        </w:rPr>
        <w:tab/>
        <w:t>Umowy</w:t>
      </w:r>
      <w:r w:rsidRPr="001052E6">
        <w:rPr>
          <w:rFonts w:ascii="Arial Narrow" w:hAnsi="Arial Narrow" w:cs="Arial"/>
          <w:lang w:val="pl-PL"/>
        </w:rPr>
        <w:tab/>
        <w:t>w</w:t>
      </w:r>
      <w:r w:rsidRPr="001052E6">
        <w:rPr>
          <w:rFonts w:ascii="Arial Narrow" w:hAnsi="Arial Narrow" w:cs="Arial"/>
          <w:lang w:val="pl-PL"/>
        </w:rPr>
        <w:tab/>
        <w:t>oparciu</w:t>
      </w:r>
      <w:r w:rsidRPr="001052E6">
        <w:rPr>
          <w:rFonts w:ascii="Arial Narrow" w:hAnsi="Arial Narrow" w:cs="Arial"/>
          <w:lang w:val="pl-PL"/>
        </w:rPr>
        <w:tab/>
        <w:t>o</w:t>
      </w:r>
      <w:r w:rsidRPr="001052E6">
        <w:rPr>
          <w:rFonts w:ascii="Arial Narrow" w:hAnsi="Arial Narrow" w:cs="Arial"/>
          <w:lang w:val="pl-PL"/>
        </w:rPr>
        <w:tab/>
        <w:t>udostępnioną</w:t>
      </w:r>
      <w:r w:rsidRPr="001052E6">
        <w:rPr>
          <w:rFonts w:ascii="Arial Narrow" w:hAnsi="Arial Narrow" w:cs="Arial"/>
          <w:lang w:val="pl-PL"/>
        </w:rPr>
        <w:tab/>
      </w:r>
      <w:r w:rsidRPr="001052E6">
        <w:rPr>
          <w:rFonts w:ascii="Arial Narrow" w:hAnsi="Arial Narrow" w:cs="Arial"/>
          <w:spacing w:val="-1"/>
          <w:lang w:val="pl-PL"/>
        </w:rPr>
        <w:t>dokumentację</w:t>
      </w:r>
      <w:r w:rsidRPr="001052E6">
        <w:rPr>
          <w:rFonts w:ascii="Arial Narrow" w:hAnsi="Arial Narrow" w:cs="Arial"/>
          <w:lang w:val="pl-PL"/>
        </w:rPr>
        <w:t>,</w:t>
      </w:r>
    </w:p>
    <w:p w14:paraId="251C4571" w14:textId="4DC5D67A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46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umożliwienie Inspektorowi Nadzoru przeprowadzenia pomiarów i badań</w:t>
      </w:r>
      <w:r w:rsidRPr="001052E6">
        <w:rPr>
          <w:rFonts w:ascii="Arial Narrow" w:hAnsi="Arial Narrow" w:cs="Arial"/>
          <w:spacing w:val="-14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kontrolnych,</w:t>
      </w:r>
    </w:p>
    <w:p w14:paraId="598DBDA2" w14:textId="6D4599D2" w:rsidR="00D1552E" w:rsidRPr="001052E6" w:rsidRDefault="00D1552E" w:rsidP="001052E6">
      <w:pPr>
        <w:pStyle w:val="Akapitzlist"/>
        <w:numPr>
          <w:ilvl w:val="1"/>
          <w:numId w:val="60"/>
        </w:numPr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realizacja zaleceń wpisanych do </w:t>
      </w:r>
      <w:r w:rsidR="00B93754" w:rsidRPr="001052E6">
        <w:rPr>
          <w:rFonts w:ascii="Arial Narrow" w:hAnsi="Arial Narrow" w:cs="Arial"/>
          <w:lang w:val="pl-PL"/>
        </w:rPr>
        <w:t>D</w:t>
      </w:r>
      <w:r w:rsidRPr="001052E6">
        <w:rPr>
          <w:rFonts w:ascii="Arial Narrow" w:hAnsi="Arial Narrow" w:cs="Arial"/>
          <w:lang w:val="pl-PL"/>
        </w:rPr>
        <w:t>ziennika budowy,</w:t>
      </w:r>
    </w:p>
    <w:p w14:paraId="588CCE48" w14:textId="687063C9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7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skompletowanie  i  przedstawienie  Zamawiającemu  dokumentów   pozwalających na ocenę prawidłowości wykonania przedmiotu odbioru częściowego i odbioru ostatecznego robót,</w:t>
      </w:r>
    </w:p>
    <w:p w14:paraId="2CD28C47" w14:textId="70DFBCED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utrzymanie ładu i porządku na </w:t>
      </w:r>
      <w:r w:rsidR="001E726E" w:rsidRPr="001052E6">
        <w:rPr>
          <w:rFonts w:ascii="Arial Narrow" w:hAnsi="Arial Narrow" w:cs="Arial"/>
          <w:lang w:val="pl-PL"/>
        </w:rPr>
        <w:t xml:space="preserve">terenie </w:t>
      </w:r>
      <w:r w:rsidR="0088064C" w:rsidRPr="001052E6">
        <w:rPr>
          <w:rFonts w:ascii="Arial Narrow" w:hAnsi="Arial Narrow" w:cs="Arial"/>
          <w:lang w:val="pl-PL"/>
        </w:rPr>
        <w:t>robót</w:t>
      </w:r>
      <w:r w:rsidRPr="001052E6">
        <w:rPr>
          <w:rFonts w:ascii="Arial Narrow" w:hAnsi="Arial Narrow" w:cs="Arial"/>
          <w:lang w:val="pl-PL"/>
        </w:rPr>
        <w:t xml:space="preserve">, a po zakończeniu robót usunięcie poza teren </w:t>
      </w:r>
      <w:r w:rsidR="0088064C" w:rsidRPr="001052E6">
        <w:rPr>
          <w:rFonts w:ascii="Arial Narrow" w:hAnsi="Arial Narrow" w:cs="Arial"/>
          <w:lang w:val="pl-PL"/>
        </w:rPr>
        <w:t xml:space="preserve">robót </w:t>
      </w:r>
      <w:r w:rsidRPr="001052E6">
        <w:rPr>
          <w:rFonts w:ascii="Arial Narrow" w:hAnsi="Arial Narrow" w:cs="Arial"/>
          <w:lang w:val="pl-PL"/>
        </w:rPr>
        <w:t>wszelkich urządzeń tymczasowego zaplecza, oraz pozostawienie całego terenu robót czystego i nadającego się do</w:t>
      </w:r>
      <w:r w:rsidRPr="001052E6">
        <w:rPr>
          <w:rFonts w:ascii="Arial Narrow" w:hAnsi="Arial Narrow" w:cs="Arial"/>
          <w:spacing w:val="-1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użytkowania,</w:t>
      </w:r>
    </w:p>
    <w:p w14:paraId="245C5DC1" w14:textId="307576E8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6"/>
        <w:contextualSpacing w:val="0"/>
        <w:jc w:val="both"/>
        <w:rPr>
          <w:rFonts w:ascii="Arial Narrow" w:hAnsi="Arial Narrow"/>
          <w:lang w:val="pl-PL"/>
        </w:rPr>
      </w:pPr>
      <w:r w:rsidRPr="001052E6">
        <w:rPr>
          <w:rFonts w:ascii="Arial Narrow" w:hAnsi="Arial Narrow"/>
          <w:lang w:val="pl-PL"/>
        </w:rPr>
        <w:t>prowadzenie prac hałaśliwych poza godzinami ustalonej ciszy nocnej,</w:t>
      </w:r>
    </w:p>
    <w:p w14:paraId="0685866A" w14:textId="49A7CB79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informowanie</w:t>
      </w:r>
      <w:r w:rsidRPr="001052E6">
        <w:rPr>
          <w:rFonts w:ascii="Arial Narrow" w:hAnsi="Arial Narrow" w:cs="Arial"/>
          <w:spacing w:val="40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Zamawiającego</w:t>
      </w:r>
      <w:r w:rsidRPr="001052E6">
        <w:rPr>
          <w:rFonts w:ascii="Arial Narrow" w:hAnsi="Arial Narrow" w:cs="Arial"/>
          <w:spacing w:val="4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(Inspektora</w:t>
      </w:r>
      <w:r w:rsidRPr="001052E6">
        <w:rPr>
          <w:rFonts w:ascii="Arial Narrow" w:hAnsi="Arial Narrow" w:cs="Arial"/>
          <w:spacing w:val="40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Nadzoru)</w:t>
      </w:r>
      <w:r w:rsidRPr="001052E6">
        <w:rPr>
          <w:rFonts w:ascii="Arial Narrow" w:hAnsi="Arial Narrow" w:cs="Arial"/>
          <w:spacing w:val="4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o</w:t>
      </w:r>
      <w:r w:rsidRPr="001052E6">
        <w:rPr>
          <w:rFonts w:ascii="Arial Narrow" w:hAnsi="Arial Narrow" w:cs="Arial"/>
          <w:spacing w:val="40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terminie</w:t>
      </w:r>
      <w:r w:rsidRPr="001052E6">
        <w:rPr>
          <w:rFonts w:ascii="Arial Narrow" w:hAnsi="Arial Narrow" w:cs="Arial"/>
          <w:spacing w:val="4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zakrycia</w:t>
      </w:r>
      <w:r w:rsidRPr="001052E6">
        <w:rPr>
          <w:rFonts w:ascii="Arial Narrow" w:hAnsi="Arial Narrow" w:cs="Arial"/>
          <w:spacing w:val="4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robót</w:t>
      </w:r>
      <w:r w:rsidR="001E726E" w:rsidRPr="001052E6">
        <w:rPr>
          <w:rFonts w:ascii="Arial Narrow" w:hAnsi="Arial Narrow" w:cs="Arial"/>
          <w:lang w:val="pl-PL"/>
        </w:rPr>
        <w:t>,</w:t>
      </w:r>
    </w:p>
    <w:p w14:paraId="4B82470E" w14:textId="3AB10E6E" w:rsidR="00661264" w:rsidRPr="001052E6" w:rsidRDefault="00661264" w:rsidP="001052E6">
      <w:pPr>
        <w:pStyle w:val="Tekstpodstawowy"/>
        <w:ind w:left="2127" w:right="1409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ulegających   zakryciu,  oraz  terminie  odbioru  robót  zanikającyc</w:t>
      </w:r>
      <w:r w:rsidR="00524BD3">
        <w:rPr>
          <w:rFonts w:ascii="Arial Narrow" w:hAnsi="Arial Narrow" w:cs="Arial"/>
          <w:sz w:val="24"/>
          <w:szCs w:val="24"/>
          <w:lang w:val="pl-PL"/>
        </w:rPr>
        <w:t>h</w:t>
      </w:r>
      <w:r w:rsidRPr="001052E6">
        <w:rPr>
          <w:rFonts w:ascii="Arial Narrow" w:hAnsi="Arial Narrow" w:cs="Arial"/>
          <w:sz w:val="24"/>
          <w:szCs w:val="24"/>
          <w:lang w:val="pl-PL"/>
        </w:rPr>
        <w:t xml:space="preserve">, </w:t>
      </w:r>
    </w:p>
    <w:p w14:paraId="5FECC6EA" w14:textId="77777777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informowanie Zamawiającego (Inspektora Nadzoru) o problemach lub okolicznościach mogących wpłynąć na jakość robót lub termin zakończenia robót,</w:t>
      </w:r>
    </w:p>
    <w:p w14:paraId="1997EF41" w14:textId="5520E3DB" w:rsidR="00661264" w:rsidRPr="001052E6" w:rsidRDefault="00661264" w:rsidP="001052E6">
      <w:pPr>
        <w:pStyle w:val="Akapitzlist"/>
        <w:widowControl w:val="0"/>
        <w:numPr>
          <w:ilvl w:val="1"/>
          <w:numId w:val="60"/>
        </w:numPr>
        <w:tabs>
          <w:tab w:val="left" w:pos="1850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niezwłoczne</w:t>
      </w:r>
      <w:r w:rsidRPr="001052E6">
        <w:rPr>
          <w:rFonts w:ascii="Arial Narrow" w:hAnsi="Arial Narrow" w:cs="Arial"/>
          <w:lang w:val="pl-PL"/>
        </w:rPr>
        <w:tab/>
        <w:t>informowanie</w:t>
      </w:r>
      <w:r w:rsidRPr="001052E6">
        <w:rPr>
          <w:rFonts w:ascii="Arial Narrow" w:hAnsi="Arial Narrow" w:cs="Arial"/>
          <w:lang w:val="pl-PL"/>
        </w:rPr>
        <w:tab/>
        <w:t>Zamawiającego</w:t>
      </w:r>
      <w:r w:rsidRPr="001052E6">
        <w:rPr>
          <w:rFonts w:ascii="Arial Narrow" w:hAnsi="Arial Narrow" w:cs="Arial"/>
          <w:lang w:val="pl-PL"/>
        </w:rPr>
        <w:tab/>
        <w:t>o</w:t>
      </w:r>
      <w:r w:rsidR="00524BD3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zaistniałych</w:t>
      </w:r>
      <w:r w:rsidR="00524BD3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na</w:t>
      </w:r>
      <w:r w:rsidR="00524BD3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terenie</w:t>
      </w:r>
      <w:r w:rsidR="00524BD3">
        <w:rPr>
          <w:rFonts w:ascii="Arial Narrow" w:hAnsi="Arial Narrow" w:cs="Arial"/>
          <w:lang w:val="pl-PL"/>
        </w:rPr>
        <w:t xml:space="preserve"> </w:t>
      </w:r>
      <w:r w:rsidR="0088064C" w:rsidRPr="001052E6">
        <w:rPr>
          <w:rFonts w:ascii="Arial Narrow" w:hAnsi="Arial Narrow" w:cs="Arial"/>
          <w:lang w:val="pl-PL"/>
        </w:rPr>
        <w:t>robót</w:t>
      </w:r>
      <w:r w:rsidR="001E726E" w:rsidRPr="001052E6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kontrolach i wypadkach;</w:t>
      </w:r>
    </w:p>
    <w:p w14:paraId="57175F6C" w14:textId="77777777" w:rsidR="00FC33C8" w:rsidRPr="001052E6" w:rsidRDefault="00FC33C8" w:rsidP="001052E6">
      <w:pPr>
        <w:pStyle w:val="Akapitzlist"/>
        <w:widowControl w:val="0"/>
        <w:tabs>
          <w:tab w:val="left" w:pos="1850"/>
        </w:tabs>
        <w:autoSpaceDE w:val="0"/>
        <w:autoSpaceDN w:val="0"/>
        <w:ind w:left="2204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388AAC77" w14:textId="77777777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9</w:t>
      </w:r>
    </w:p>
    <w:p w14:paraId="3B073230" w14:textId="77777777" w:rsidR="00661264" w:rsidRPr="001052E6" w:rsidRDefault="00661264" w:rsidP="001052E6">
      <w:pPr>
        <w:pStyle w:val="Nagwek1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1E710AD3" w14:textId="11ECE8FA" w:rsidR="00661264" w:rsidRPr="001052E6" w:rsidRDefault="00661264" w:rsidP="001052E6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zobowiązuje się skierować do kierowania </w:t>
      </w:r>
      <w:r w:rsidR="009E20E7" w:rsidRPr="001052E6">
        <w:rPr>
          <w:rFonts w:ascii="Arial Narrow" w:hAnsi="Arial Narrow" w:cs="Arial"/>
          <w:lang w:val="pl-PL"/>
        </w:rPr>
        <w:t xml:space="preserve">robotami </w:t>
      </w:r>
      <w:r w:rsidRPr="001052E6">
        <w:rPr>
          <w:rFonts w:ascii="Arial Narrow" w:hAnsi="Arial Narrow" w:cs="Arial"/>
          <w:lang w:val="pl-PL"/>
        </w:rPr>
        <w:t xml:space="preserve">personel wskazany  w Ofercie  </w:t>
      </w:r>
      <w:r w:rsidRPr="001052E6">
        <w:rPr>
          <w:rFonts w:ascii="Arial Narrow" w:hAnsi="Arial Narrow" w:cs="Arial"/>
          <w:spacing w:val="-3"/>
          <w:lang w:val="pl-PL"/>
        </w:rPr>
        <w:t xml:space="preserve">Wykonawcy.  </w:t>
      </w:r>
      <w:r w:rsidRPr="001052E6">
        <w:rPr>
          <w:rFonts w:ascii="Arial Narrow" w:hAnsi="Arial Narrow" w:cs="Arial"/>
          <w:lang w:val="pl-PL"/>
        </w:rPr>
        <w:t xml:space="preserve">Zmiana  </w:t>
      </w:r>
      <w:r w:rsidRPr="001052E6">
        <w:rPr>
          <w:rFonts w:ascii="Arial Narrow" w:hAnsi="Arial Narrow" w:cs="Arial"/>
          <w:spacing w:val="-3"/>
          <w:lang w:val="pl-PL"/>
        </w:rPr>
        <w:t xml:space="preserve">osoby,  </w:t>
      </w:r>
      <w:r w:rsidRPr="001052E6">
        <w:rPr>
          <w:rFonts w:ascii="Arial Narrow" w:hAnsi="Arial Narrow" w:cs="Arial"/>
          <w:lang w:val="pl-PL"/>
        </w:rPr>
        <w:t xml:space="preserve">o  której  mowa w zdaniu poprzednim w trakcie realizacji przedmiotu niniejszej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 xml:space="preserve">musi być uzasadniona przez Wykonawcę na piśmie i wymaga pisemnego zaakceptowania przez Zamawiającego. Zamawiający zaakceptuje taką zmianę w terminie 5 dni od daty przedłożenia propozycji wyłącznie </w:t>
      </w:r>
      <w:r w:rsidRPr="001052E6">
        <w:rPr>
          <w:rFonts w:ascii="Arial Narrow" w:hAnsi="Arial Narrow" w:cs="Arial"/>
          <w:spacing w:val="-3"/>
          <w:lang w:val="pl-PL"/>
        </w:rPr>
        <w:t xml:space="preserve">wtedy, </w:t>
      </w:r>
      <w:r w:rsidRPr="001052E6">
        <w:rPr>
          <w:rFonts w:ascii="Arial Narrow" w:hAnsi="Arial Narrow" w:cs="Arial"/>
          <w:lang w:val="pl-PL"/>
        </w:rPr>
        <w:t>gdy kwalifikacje i doświadczenie nowej osoby/ osób będą spełniały wymagania</w:t>
      </w:r>
      <w:r w:rsidR="001319DF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</w:t>
      </w:r>
      <w:r w:rsidR="001319DF">
        <w:rPr>
          <w:rFonts w:ascii="Arial Narrow" w:hAnsi="Arial Narrow" w:cs="Arial"/>
          <w:lang w:val="pl-PL"/>
        </w:rPr>
        <w:t>DSO</w:t>
      </w:r>
      <w:r w:rsidRPr="001052E6">
        <w:rPr>
          <w:rFonts w:ascii="Arial Narrow" w:hAnsi="Arial Narrow" w:cs="Arial"/>
          <w:lang w:val="pl-PL"/>
        </w:rPr>
        <w:t>.</w:t>
      </w:r>
    </w:p>
    <w:p w14:paraId="33764932" w14:textId="64D1F0F9" w:rsidR="009E20E7" w:rsidRPr="001052E6" w:rsidRDefault="009E20E7" w:rsidP="001052E6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ind w:right="1412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spacing w:val="-3"/>
          <w:lang w:val="pl-PL"/>
        </w:rPr>
        <w:t xml:space="preserve">Przed skierowaniem osoby pełniącej funkcję Kierownika </w:t>
      </w:r>
      <w:r w:rsidR="00045CE1" w:rsidRPr="001052E6">
        <w:rPr>
          <w:rFonts w:ascii="Arial Narrow" w:hAnsi="Arial Narrow" w:cs="Arial"/>
          <w:spacing w:val="-3"/>
          <w:lang w:val="pl-PL"/>
        </w:rPr>
        <w:t>Budowy</w:t>
      </w:r>
      <w:r w:rsidRPr="001052E6">
        <w:rPr>
          <w:rFonts w:ascii="Arial Narrow" w:hAnsi="Arial Narrow" w:cs="Arial"/>
          <w:spacing w:val="-3"/>
          <w:lang w:val="pl-PL"/>
        </w:rPr>
        <w:t xml:space="preserve"> Wykonawca przedstawi Zamawiającemu dokumenty potwierdzające spełnianie wymagań określonych w </w:t>
      </w:r>
      <w:r w:rsidR="001319DF" w:rsidRPr="001052E6">
        <w:rPr>
          <w:rFonts w:ascii="Arial Narrow" w:hAnsi="Arial Narrow" w:cs="Arial"/>
          <w:lang w:val="pl-PL"/>
        </w:rPr>
        <w:t>Z</w:t>
      </w:r>
      <w:r w:rsidR="001319DF">
        <w:rPr>
          <w:rFonts w:ascii="Arial Narrow" w:hAnsi="Arial Narrow" w:cs="Arial"/>
          <w:lang w:val="pl-PL"/>
        </w:rPr>
        <w:t>DSO</w:t>
      </w:r>
      <w:r w:rsidRPr="001052E6">
        <w:rPr>
          <w:rFonts w:ascii="Arial Narrow" w:hAnsi="Arial Narrow" w:cs="Arial"/>
          <w:spacing w:val="-3"/>
          <w:lang w:val="pl-PL"/>
        </w:rPr>
        <w:t>.</w:t>
      </w:r>
    </w:p>
    <w:p w14:paraId="71B8FEB1" w14:textId="5C4AD21F" w:rsidR="00661264" w:rsidRPr="001052E6" w:rsidRDefault="00661264" w:rsidP="001052E6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Jakakolwiek przerwa w realizacji przedmiotu Umowy wynikająca z braku kierownictwa robót będzie traktowana jako przerwa wynikła z przyczyn leżących po stronie Wykonawcy i nie może stanowić podstawy do zmiany terminu zakończenia</w:t>
      </w:r>
      <w:r w:rsidRPr="001052E6">
        <w:rPr>
          <w:rFonts w:ascii="Arial Narrow" w:hAnsi="Arial Narrow" w:cs="Arial"/>
          <w:spacing w:val="-2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robót.</w:t>
      </w:r>
    </w:p>
    <w:p w14:paraId="610FCC6D" w14:textId="39B07C26" w:rsidR="00661264" w:rsidRPr="001052E6" w:rsidRDefault="00661264" w:rsidP="001052E6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Zaakceptowana przez Zamawiającego zmiana </w:t>
      </w:r>
      <w:r w:rsidR="009E20E7" w:rsidRPr="001052E6">
        <w:rPr>
          <w:rFonts w:ascii="Arial Narrow" w:hAnsi="Arial Narrow" w:cs="Arial"/>
          <w:lang w:val="pl-PL"/>
        </w:rPr>
        <w:t xml:space="preserve">osoby, o której </w:t>
      </w:r>
      <w:r w:rsidRPr="001052E6">
        <w:rPr>
          <w:rFonts w:ascii="Arial Narrow" w:hAnsi="Arial Narrow" w:cs="Arial"/>
          <w:lang w:val="pl-PL"/>
        </w:rPr>
        <w:t xml:space="preserve">mowa  w ust. </w:t>
      </w:r>
      <w:r w:rsidR="009E20E7" w:rsidRPr="001052E6">
        <w:rPr>
          <w:rFonts w:ascii="Arial Narrow" w:hAnsi="Arial Narrow" w:cs="Arial"/>
          <w:lang w:val="pl-PL"/>
        </w:rPr>
        <w:t>4</w:t>
      </w:r>
      <w:r w:rsidR="00D1552E" w:rsidRPr="001052E6">
        <w:rPr>
          <w:rFonts w:ascii="Arial Narrow" w:hAnsi="Arial Narrow" w:cs="Arial"/>
          <w:lang w:val="pl-PL"/>
        </w:rPr>
        <w:t>,</w:t>
      </w:r>
      <w:r w:rsidR="009E20E7" w:rsidRPr="001052E6">
        <w:rPr>
          <w:rFonts w:ascii="Arial Narrow" w:hAnsi="Arial Narrow" w:cs="Arial"/>
          <w:lang w:val="pl-PL"/>
        </w:rPr>
        <w:t xml:space="preserve"> </w:t>
      </w:r>
      <w:r w:rsidR="00D1552E" w:rsidRPr="001052E6">
        <w:rPr>
          <w:rFonts w:ascii="Arial Narrow" w:hAnsi="Arial Narrow" w:cs="Arial"/>
          <w:lang w:val="pl-PL"/>
        </w:rPr>
        <w:t xml:space="preserve">winna być dokonana wpisem do  </w:t>
      </w:r>
      <w:r w:rsidR="00B93754" w:rsidRPr="001052E6">
        <w:rPr>
          <w:rFonts w:ascii="Arial Narrow" w:hAnsi="Arial Narrow" w:cs="Arial"/>
          <w:lang w:val="pl-PL"/>
        </w:rPr>
        <w:t>D</w:t>
      </w:r>
      <w:r w:rsidR="00D1552E" w:rsidRPr="001052E6">
        <w:rPr>
          <w:rFonts w:ascii="Arial Narrow" w:hAnsi="Arial Narrow" w:cs="Arial"/>
          <w:lang w:val="pl-PL"/>
        </w:rPr>
        <w:t xml:space="preserve">ziennika budowy i </w:t>
      </w:r>
      <w:r w:rsidRPr="001052E6">
        <w:rPr>
          <w:rFonts w:ascii="Arial Narrow" w:hAnsi="Arial Narrow" w:cs="Arial"/>
          <w:lang w:val="pl-PL"/>
        </w:rPr>
        <w:t>nie  wymaga aneksu do niniejszej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Umowy.</w:t>
      </w:r>
    </w:p>
    <w:p w14:paraId="362262D1" w14:textId="0E75CE1A" w:rsidR="00661264" w:rsidRPr="001052E6" w:rsidRDefault="00661264" w:rsidP="001052E6">
      <w:pPr>
        <w:pStyle w:val="Akapitzlist"/>
        <w:widowControl w:val="0"/>
        <w:numPr>
          <w:ilvl w:val="0"/>
          <w:numId w:val="10"/>
        </w:numPr>
        <w:tabs>
          <w:tab w:val="left" w:pos="1556"/>
        </w:tabs>
        <w:autoSpaceDE w:val="0"/>
        <w:autoSpaceDN w:val="0"/>
        <w:ind w:right="1417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Skierowanie, bez akceptacji Zamawiającego, do kierowania robotami innych osób niż wskazane w Ofercie, z zastrzeżeniem ust.</w:t>
      </w:r>
      <w:r w:rsidR="009E20E7" w:rsidRPr="001052E6">
        <w:rPr>
          <w:rFonts w:ascii="Arial Narrow" w:hAnsi="Arial Narrow" w:cs="Arial"/>
          <w:lang w:val="pl-PL"/>
        </w:rPr>
        <w:t xml:space="preserve"> 4</w:t>
      </w:r>
      <w:r w:rsidRPr="001052E6">
        <w:rPr>
          <w:rFonts w:ascii="Arial Narrow" w:hAnsi="Arial Narrow" w:cs="Arial"/>
          <w:lang w:val="pl-PL"/>
        </w:rPr>
        <w:t>, stanowi uprawnienie do odstąpienia od Umowy przez Zamawiającego z przyczyn leżących po stronie</w:t>
      </w:r>
      <w:r w:rsidRPr="001052E6">
        <w:rPr>
          <w:rFonts w:ascii="Arial Narrow" w:hAnsi="Arial Narrow" w:cs="Arial"/>
          <w:spacing w:val="-9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Wykonawcy.</w:t>
      </w:r>
    </w:p>
    <w:p w14:paraId="6035B102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6D485B4" w14:textId="77777777" w:rsidR="00661264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10</w:t>
      </w:r>
    </w:p>
    <w:p w14:paraId="454B71B0" w14:textId="77777777" w:rsidR="00411261" w:rsidRPr="001052E6" w:rsidRDefault="00411261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</w:p>
    <w:p w14:paraId="2219F40E" w14:textId="6D5C019A" w:rsidR="00661264" w:rsidRPr="001052E6" w:rsidRDefault="00661264" w:rsidP="001052E6">
      <w:pPr>
        <w:pStyle w:val="Tekstpodstawowy"/>
        <w:ind w:left="1136" w:right="1416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 xml:space="preserve">Wykonawca zobowiązuje się do umożliwienia wstępu na teren </w:t>
      </w:r>
      <w:r w:rsidR="00045CE1" w:rsidRPr="001052E6">
        <w:rPr>
          <w:rFonts w:ascii="Arial Narrow" w:hAnsi="Arial Narrow" w:cs="Arial"/>
          <w:sz w:val="24"/>
          <w:szCs w:val="24"/>
          <w:lang w:val="pl-PL"/>
        </w:rPr>
        <w:t xml:space="preserve">budowy </w:t>
      </w:r>
      <w:r w:rsidRPr="001052E6">
        <w:rPr>
          <w:rFonts w:ascii="Arial Narrow" w:hAnsi="Arial Narrow" w:cs="Arial"/>
          <w:sz w:val="24"/>
          <w:szCs w:val="24"/>
          <w:lang w:val="pl-PL"/>
        </w:rPr>
        <w:t>pracownikom organów nadzoru budowlanego, do których należy wykonywanie zadań określonych ustawą Prawo budowlane oraz udostępnienia im danych i informacji wymaganych tą ustawą oraz innym pracownikom, które Zamawiający wskaże w okresie realizacji przedmiotu</w:t>
      </w:r>
      <w:r w:rsidRPr="001052E6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="0088064C" w:rsidRPr="001052E6">
        <w:rPr>
          <w:rFonts w:ascii="Arial Narrow" w:hAnsi="Arial Narrow" w:cs="Arial"/>
          <w:spacing w:val="-42"/>
          <w:sz w:val="24"/>
          <w:szCs w:val="24"/>
          <w:lang w:val="pl-PL"/>
        </w:rPr>
        <w:t xml:space="preserve"> </w:t>
      </w:r>
      <w:r w:rsidRPr="001052E6">
        <w:rPr>
          <w:rFonts w:ascii="Arial Narrow" w:hAnsi="Arial Narrow" w:cs="Arial"/>
          <w:sz w:val="24"/>
          <w:szCs w:val="24"/>
          <w:lang w:val="pl-PL"/>
        </w:rPr>
        <w:t>Umowy.</w:t>
      </w:r>
    </w:p>
    <w:p w14:paraId="7D88C463" w14:textId="77777777" w:rsidR="004C62FF" w:rsidRPr="001052E6" w:rsidRDefault="004C62FF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</w:p>
    <w:p w14:paraId="1D439681" w14:textId="06015E3B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11</w:t>
      </w:r>
    </w:p>
    <w:p w14:paraId="44F19660" w14:textId="7DB66FDF" w:rsidR="00661264" w:rsidRPr="001052E6" w:rsidRDefault="00661264" w:rsidP="001052E6">
      <w:pPr>
        <w:pStyle w:val="Akapitzlist"/>
        <w:widowControl w:val="0"/>
        <w:numPr>
          <w:ilvl w:val="0"/>
          <w:numId w:val="11"/>
        </w:numPr>
        <w:tabs>
          <w:tab w:val="left" w:pos="1556"/>
          <w:tab w:val="left" w:pos="3229"/>
          <w:tab w:val="left" w:pos="4734"/>
          <w:tab w:val="left" w:pos="6327"/>
          <w:tab w:val="left" w:pos="7810"/>
          <w:tab w:val="left" w:pos="9093"/>
          <w:tab w:val="left" w:pos="9748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ustanawia Kierownika </w:t>
      </w:r>
      <w:r w:rsidR="00045CE1" w:rsidRPr="001052E6">
        <w:rPr>
          <w:rFonts w:ascii="Arial Narrow" w:hAnsi="Arial Narrow" w:cs="Arial"/>
          <w:lang w:val="pl-PL"/>
        </w:rPr>
        <w:t>Budowy</w:t>
      </w:r>
      <w:r w:rsidRPr="001052E6">
        <w:rPr>
          <w:rFonts w:ascii="Arial Narrow" w:hAnsi="Arial Narrow" w:cs="Arial"/>
          <w:lang w:val="pl-PL"/>
        </w:rPr>
        <w:t xml:space="preserve"> w osobie: …………</w:t>
      </w:r>
      <w:r w:rsidR="00B93754" w:rsidRPr="001052E6">
        <w:rPr>
          <w:rFonts w:ascii="Arial Narrow" w:hAnsi="Arial Narrow" w:cs="Arial"/>
          <w:lang w:val="pl-PL"/>
        </w:rPr>
        <w:t xml:space="preserve"> uprawnienia budowlane nr …….</w:t>
      </w:r>
    </w:p>
    <w:p w14:paraId="0322AD9B" w14:textId="77777777" w:rsidR="00661264" w:rsidRPr="001052E6" w:rsidRDefault="00661264" w:rsidP="001052E6">
      <w:pPr>
        <w:pStyle w:val="Akapitzlist"/>
        <w:widowControl w:val="0"/>
        <w:numPr>
          <w:ilvl w:val="0"/>
          <w:numId w:val="11"/>
        </w:numPr>
        <w:autoSpaceDE w:val="0"/>
        <w:autoSpaceDN w:val="0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Osoba  wskazana  w  ust.  1  będzie  działać  w  granicach  umocowania  określonego  w ustawie Prawo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budowlane.</w:t>
      </w:r>
    </w:p>
    <w:p w14:paraId="646AC6C8" w14:textId="05CE6F52" w:rsidR="00661264" w:rsidRPr="001052E6" w:rsidRDefault="00661264" w:rsidP="001052E6">
      <w:pPr>
        <w:pStyle w:val="Akapitzlist"/>
        <w:widowControl w:val="0"/>
        <w:numPr>
          <w:ilvl w:val="0"/>
          <w:numId w:val="11"/>
        </w:numPr>
        <w:autoSpaceDE w:val="0"/>
        <w:autoSpaceDN w:val="0"/>
        <w:ind w:right="15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Zamawiający wyznacza ……………………………… jako osobę do kontaktów z Wykonawcą  w sprawie realizacji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 oraz nadzorującą realizację robót.</w:t>
      </w:r>
    </w:p>
    <w:p w14:paraId="6F58DEB1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EAD9DD2" w14:textId="77777777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lastRenderedPageBreak/>
        <w:t>§ 12</w:t>
      </w:r>
    </w:p>
    <w:p w14:paraId="658C743A" w14:textId="77777777" w:rsidR="00661264" w:rsidRPr="001052E6" w:rsidRDefault="00661264" w:rsidP="001052E6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contextualSpacing w:val="0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zapłaci Zamawiającemu kary</w:t>
      </w:r>
      <w:r w:rsidRPr="001052E6">
        <w:rPr>
          <w:rFonts w:ascii="Arial Narrow" w:hAnsi="Arial Narrow" w:cs="Arial"/>
          <w:spacing w:val="-4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umowne:</w:t>
      </w:r>
    </w:p>
    <w:p w14:paraId="5853C77C" w14:textId="79097735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right="1409" w:hanging="36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 zwłokę w wykonaniu przedmiotu Umowy w wysokości </w:t>
      </w:r>
      <w:r w:rsidR="00524BD3">
        <w:rPr>
          <w:rFonts w:ascii="Arial Narrow" w:hAnsi="Arial Narrow" w:cs="Arial"/>
          <w:b/>
          <w:lang w:val="pl-PL"/>
        </w:rPr>
        <w:t>0,1%</w:t>
      </w:r>
      <w:r w:rsidRPr="001052E6">
        <w:rPr>
          <w:rFonts w:ascii="Arial Narrow" w:hAnsi="Arial Narrow" w:cs="Arial"/>
          <w:lang w:val="pl-PL"/>
        </w:rPr>
        <w:t xml:space="preserve"> wynagrodzenia umownego brutto, o którym mowa w § 5 ust. 1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>za każdy dzień</w:t>
      </w:r>
      <w:r w:rsidRPr="001052E6">
        <w:rPr>
          <w:rFonts w:ascii="Arial Narrow" w:hAnsi="Arial Narrow" w:cs="Arial"/>
          <w:spacing w:val="-2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zwłoki</w:t>
      </w:r>
      <w:r w:rsidR="00524BD3">
        <w:rPr>
          <w:rFonts w:ascii="Arial Narrow" w:hAnsi="Arial Narrow" w:cs="Arial"/>
          <w:lang w:val="pl-PL"/>
        </w:rPr>
        <w:t>,</w:t>
      </w:r>
    </w:p>
    <w:p w14:paraId="2118C7E6" w14:textId="77777777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right="1418" w:hanging="36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 przekroczenie terminów o których mowa w § 4 ust. 2 i w § 4 ust. 4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 xml:space="preserve">w wysokości </w:t>
      </w:r>
      <w:r w:rsidRPr="001052E6">
        <w:rPr>
          <w:rFonts w:ascii="Arial Narrow" w:hAnsi="Arial Narrow" w:cs="Arial"/>
          <w:b/>
          <w:lang w:val="pl-PL"/>
        </w:rPr>
        <w:t>0,1</w:t>
      </w:r>
      <w:r w:rsidRPr="001052E6">
        <w:rPr>
          <w:rFonts w:ascii="Arial Narrow" w:hAnsi="Arial Narrow" w:cs="Arial"/>
          <w:lang w:val="pl-PL"/>
        </w:rPr>
        <w:t>% wynagrodzenia brutto, o którym mowa w § 5 ust. 1 Umowy, za każdy dzień zwłoki,</w:t>
      </w:r>
    </w:p>
    <w:p w14:paraId="404770A9" w14:textId="646F0617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left="1850" w:right="1532" w:hanging="35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 zwłokę w usunięciu wad stwierdzonych przy odbiorze ostatecznym, – w wysokości </w:t>
      </w:r>
      <w:r w:rsidRPr="001052E6">
        <w:rPr>
          <w:rFonts w:ascii="Arial Narrow" w:hAnsi="Arial Narrow" w:cs="Arial"/>
          <w:b/>
          <w:lang w:val="pl-PL"/>
        </w:rPr>
        <w:t>0,2</w:t>
      </w:r>
      <w:r w:rsidRPr="001052E6">
        <w:rPr>
          <w:rFonts w:ascii="Arial Narrow" w:hAnsi="Arial Narrow" w:cs="Arial"/>
          <w:lang w:val="pl-PL"/>
        </w:rPr>
        <w:t xml:space="preserve">% wynagrodzenia umownego brutto, o którym mowa w § 5 ust. 1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>za każdy dzień zwłoki, liczony od upływu terminu wyznaczonego na usunięcie wad, zgodnie z postanowieniami § 1</w:t>
      </w:r>
      <w:r w:rsidR="00CF1C42">
        <w:rPr>
          <w:rFonts w:ascii="Arial Narrow" w:hAnsi="Arial Narrow" w:cs="Arial"/>
          <w:lang w:val="pl-PL"/>
        </w:rPr>
        <w:t>4</w:t>
      </w:r>
      <w:r w:rsidRPr="001052E6">
        <w:rPr>
          <w:rFonts w:ascii="Arial Narrow" w:hAnsi="Arial Narrow" w:cs="Arial"/>
          <w:spacing w:val="-3"/>
          <w:lang w:val="pl-PL"/>
        </w:rPr>
        <w:t xml:space="preserve"> Umowy</w:t>
      </w:r>
      <w:r w:rsidRPr="001052E6">
        <w:rPr>
          <w:rFonts w:ascii="Arial Narrow" w:hAnsi="Arial Narrow" w:cs="Arial"/>
          <w:lang w:val="pl-PL"/>
        </w:rPr>
        <w:t xml:space="preserve">z tytułu odstąpienia od Umowy przez którąkolwiek  ze Stron  z przyczyn leżących  po stronie Wykonawcy – w wysokości </w:t>
      </w:r>
      <w:r w:rsidRPr="001052E6">
        <w:rPr>
          <w:rFonts w:ascii="Arial Narrow" w:hAnsi="Arial Narrow" w:cs="Arial"/>
          <w:b/>
          <w:lang w:val="pl-PL"/>
        </w:rPr>
        <w:t>10</w:t>
      </w:r>
      <w:r w:rsidRPr="001052E6">
        <w:rPr>
          <w:rFonts w:ascii="Arial Narrow" w:hAnsi="Arial Narrow" w:cs="Arial"/>
          <w:lang w:val="pl-PL"/>
        </w:rPr>
        <w:t>% wynagrodzenia umownego</w:t>
      </w:r>
      <w:r w:rsidRPr="001052E6">
        <w:rPr>
          <w:rFonts w:ascii="Arial Narrow" w:hAnsi="Arial Narrow" w:cs="Arial"/>
          <w:spacing w:val="39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brutto, o którym mowa w § 5 ust. 1 Umowy,</w:t>
      </w:r>
    </w:p>
    <w:p w14:paraId="0FB9CAF4" w14:textId="124F2963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left="1850" w:right="1411" w:hanging="35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jeżeli czynności zastrzeżone dla Kierownika </w:t>
      </w:r>
      <w:r w:rsidR="00045CE1" w:rsidRPr="001052E6">
        <w:rPr>
          <w:rFonts w:ascii="Arial Narrow" w:hAnsi="Arial Narrow" w:cs="Arial"/>
          <w:lang w:val="pl-PL"/>
        </w:rPr>
        <w:t>Budowy</w:t>
      </w:r>
      <w:r w:rsidRPr="001052E6">
        <w:rPr>
          <w:rFonts w:ascii="Arial Narrow" w:hAnsi="Arial Narrow" w:cs="Arial"/>
          <w:lang w:val="pl-PL"/>
        </w:rPr>
        <w:t xml:space="preserve">, będzie wykonywała inna osoba niż zaakceptowana przez Zamawiającego – w wysokości </w:t>
      </w:r>
      <w:r w:rsidRPr="001052E6">
        <w:rPr>
          <w:rFonts w:ascii="Arial Narrow" w:hAnsi="Arial Narrow" w:cs="Arial"/>
          <w:b/>
          <w:lang w:val="pl-PL"/>
        </w:rPr>
        <w:t xml:space="preserve">1 </w:t>
      </w:r>
      <w:r w:rsidRPr="001052E6">
        <w:rPr>
          <w:rFonts w:ascii="Arial Narrow" w:hAnsi="Arial Narrow" w:cs="Arial"/>
          <w:lang w:val="pl-PL"/>
        </w:rPr>
        <w:t>% wynagrodzenia umownego brutto, o którym mowa w § 5 ust. 1</w:t>
      </w:r>
      <w:r w:rsidRPr="001052E6">
        <w:rPr>
          <w:rFonts w:ascii="Arial Narrow" w:hAnsi="Arial Narrow" w:cs="Arial"/>
          <w:spacing w:val="-7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Umowy,</w:t>
      </w:r>
    </w:p>
    <w:p w14:paraId="65ABB806" w14:textId="1CCA657C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left="1850" w:right="1417" w:hanging="35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jeżeli roboty objęte przedmiotem niniejszej Umowy będzie wykonywał podmiot inny niż Wykonawca– w wysokości </w:t>
      </w:r>
      <w:r w:rsidR="00045CE1" w:rsidRPr="001052E6">
        <w:rPr>
          <w:rFonts w:ascii="Arial Narrow" w:hAnsi="Arial Narrow" w:cs="Arial"/>
          <w:b/>
          <w:lang w:val="pl-PL"/>
        </w:rPr>
        <w:t>2</w:t>
      </w:r>
      <w:r w:rsidRPr="001052E6">
        <w:rPr>
          <w:rFonts w:ascii="Arial Narrow" w:hAnsi="Arial Narrow" w:cs="Arial"/>
          <w:b/>
          <w:lang w:val="pl-PL"/>
        </w:rPr>
        <w:t xml:space="preserve"> 000 </w:t>
      </w:r>
      <w:r w:rsidRPr="001052E6">
        <w:rPr>
          <w:rFonts w:ascii="Arial Narrow" w:hAnsi="Arial Narrow" w:cs="Arial"/>
          <w:lang w:val="pl-PL"/>
        </w:rPr>
        <w:t>PLN za każdy taki</w:t>
      </w:r>
      <w:r w:rsidRPr="001052E6">
        <w:rPr>
          <w:rFonts w:ascii="Arial Narrow" w:hAnsi="Arial Narrow" w:cs="Arial"/>
          <w:spacing w:val="-2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przypadek,</w:t>
      </w:r>
    </w:p>
    <w:p w14:paraId="1F8E26F3" w14:textId="77777777" w:rsidR="00661264" w:rsidRPr="001052E6" w:rsidRDefault="00661264" w:rsidP="001052E6">
      <w:pPr>
        <w:pStyle w:val="Akapitzlist"/>
        <w:widowControl w:val="0"/>
        <w:numPr>
          <w:ilvl w:val="1"/>
          <w:numId w:val="12"/>
        </w:numPr>
        <w:tabs>
          <w:tab w:val="left" w:pos="1846"/>
        </w:tabs>
        <w:autoSpaceDE w:val="0"/>
        <w:autoSpaceDN w:val="0"/>
        <w:ind w:left="1846" w:right="1417" w:hanging="42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Zamawiający zapłaci  Wykonawcy  karę  umowną  z  tytułu  odstąpienia  od  umowy z przyczyn leżących wyłącznie po stronie Zamawiającego w wysokości </w:t>
      </w:r>
      <w:r w:rsidRPr="001052E6">
        <w:rPr>
          <w:rFonts w:ascii="Arial Narrow" w:hAnsi="Arial Narrow" w:cs="Arial"/>
          <w:b/>
          <w:lang w:val="pl-PL"/>
        </w:rPr>
        <w:t>10%</w:t>
      </w:r>
      <w:r w:rsidRPr="001052E6">
        <w:rPr>
          <w:rFonts w:ascii="Arial Narrow" w:hAnsi="Arial Narrow" w:cs="Arial"/>
          <w:lang w:val="pl-PL"/>
        </w:rPr>
        <w:t xml:space="preserve"> wynagrodzenia  umownego  brutto,  o  którym  mowa  w  §  5  ust.  1  </w:t>
      </w:r>
      <w:r w:rsidRPr="001052E6">
        <w:rPr>
          <w:rFonts w:ascii="Arial Narrow" w:hAnsi="Arial Narrow" w:cs="Arial"/>
          <w:spacing w:val="-3"/>
          <w:lang w:val="pl-PL"/>
        </w:rPr>
        <w:t xml:space="preserve">Umowy.  </w:t>
      </w:r>
      <w:r w:rsidRPr="001052E6">
        <w:rPr>
          <w:rFonts w:ascii="Arial Narrow" w:hAnsi="Arial Narrow" w:cs="Arial"/>
          <w:lang w:val="pl-PL"/>
        </w:rPr>
        <w:t>Nie dotyczy to przypadków określonych w § 17 ust. 1 niniejszej</w:t>
      </w:r>
      <w:r w:rsidRPr="001052E6">
        <w:rPr>
          <w:rFonts w:ascii="Arial Narrow" w:hAnsi="Arial Narrow" w:cs="Arial"/>
          <w:spacing w:val="-2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umowy.</w:t>
      </w:r>
    </w:p>
    <w:p w14:paraId="2B78FF9C" w14:textId="2BB015FF" w:rsidR="00661264" w:rsidRPr="00CF1C42" w:rsidRDefault="003649B8" w:rsidP="00C755AF">
      <w:pPr>
        <w:pStyle w:val="Akapitzlist"/>
        <w:widowControl w:val="0"/>
        <w:numPr>
          <w:ilvl w:val="0"/>
          <w:numId w:val="12"/>
        </w:numPr>
        <w:tabs>
          <w:tab w:val="left" w:pos="1490"/>
        </w:tabs>
        <w:autoSpaceDE w:val="0"/>
        <w:autoSpaceDN w:val="0"/>
        <w:ind w:left="1490" w:right="1410" w:hanging="356"/>
        <w:contextualSpacing w:val="0"/>
        <w:rPr>
          <w:rFonts w:ascii="Arial Narrow" w:hAnsi="Arial Narrow" w:cs="Arial"/>
          <w:lang w:val="pl-PL"/>
        </w:rPr>
      </w:pPr>
      <w:r w:rsidRPr="00CF1C42">
        <w:rPr>
          <w:rFonts w:ascii="Arial Narrow" w:hAnsi="Arial Narrow" w:cs="Arial"/>
          <w:lang w:val="pl-PL"/>
        </w:rPr>
        <w:t xml:space="preserve">Zamawiający </w:t>
      </w:r>
      <w:r w:rsidR="00661264" w:rsidRPr="00CF1C42">
        <w:rPr>
          <w:rFonts w:ascii="Arial Narrow" w:hAnsi="Arial Narrow" w:cs="Arial"/>
          <w:lang w:val="pl-PL"/>
        </w:rPr>
        <w:t>wyraża zgodę na potrącanie kar umownych z wynagrodzenia</w:t>
      </w:r>
      <w:r w:rsidR="00661264" w:rsidRPr="00CF1C42">
        <w:rPr>
          <w:rFonts w:ascii="Arial Narrow" w:hAnsi="Arial Narrow" w:cs="Arial"/>
          <w:spacing w:val="-14"/>
          <w:lang w:val="pl-PL"/>
        </w:rPr>
        <w:t xml:space="preserve"> </w:t>
      </w:r>
      <w:r w:rsidR="00661264" w:rsidRPr="00CF1C42">
        <w:rPr>
          <w:rFonts w:ascii="Arial Narrow" w:hAnsi="Arial Narrow" w:cs="Arial"/>
          <w:spacing w:val="-3"/>
          <w:lang w:val="pl-PL"/>
        </w:rPr>
        <w:t>Wykonawcy</w:t>
      </w:r>
      <w:r w:rsidR="00597BDB" w:rsidRPr="00CF1C42">
        <w:rPr>
          <w:rFonts w:ascii="Arial Narrow" w:hAnsi="Arial Narrow" w:cs="Arial"/>
          <w:spacing w:val="-3"/>
          <w:lang w:val="pl-PL"/>
        </w:rPr>
        <w:t xml:space="preserve">, bez </w:t>
      </w:r>
      <w:r w:rsidR="008B0AB2">
        <w:rPr>
          <w:rFonts w:ascii="Arial Narrow" w:hAnsi="Arial Narrow" w:cs="Arial"/>
          <w:spacing w:val="-3"/>
          <w:lang w:val="pl-PL"/>
        </w:rPr>
        <w:t>k</w:t>
      </w:r>
      <w:r w:rsidR="00597BDB" w:rsidRPr="00CF1C42">
        <w:rPr>
          <w:rFonts w:ascii="Arial Narrow" w:hAnsi="Arial Narrow" w:cs="Arial"/>
          <w:spacing w:val="-3"/>
          <w:lang w:val="pl-PL"/>
        </w:rPr>
        <w:t>onieczności wzywania Wykonawcy do zapłaty</w:t>
      </w:r>
      <w:r w:rsidR="00661264" w:rsidRPr="00C755AF">
        <w:rPr>
          <w:rFonts w:ascii="Arial Narrow" w:hAnsi="Arial Narrow" w:cs="Arial"/>
          <w:spacing w:val="-3"/>
          <w:lang w:val="pl-PL"/>
        </w:rPr>
        <w:t>.</w:t>
      </w:r>
    </w:p>
    <w:p w14:paraId="5BF2DA83" w14:textId="5FC617D1" w:rsidR="00661264" w:rsidRPr="00000C1D" w:rsidRDefault="00661264" w:rsidP="001052E6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Zamawiający zastrzega sobie prawo do dochodzenia odszkodowania przenoszącego wysokość kar umownych do wysokości poniesionej</w:t>
      </w:r>
      <w:r w:rsidRPr="001052E6">
        <w:rPr>
          <w:rFonts w:ascii="Arial Narrow" w:hAnsi="Arial Narrow" w:cs="Arial"/>
          <w:spacing w:val="-7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szkody.</w:t>
      </w:r>
    </w:p>
    <w:p w14:paraId="4D8C8D82" w14:textId="652AFF49" w:rsidR="00000C1D" w:rsidRPr="001052E6" w:rsidRDefault="00000C1D" w:rsidP="001052E6">
      <w:pPr>
        <w:pStyle w:val="Akapitzlist"/>
        <w:widowControl w:val="0"/>
        <w:numPr>
          <w:ilvl w:val="0"/>
          <w:numId w:val="12"/>
        </w:numPr>
        <w:tabs>
          <w:tab w:val="left" w:pos="1496"/>
        </w:tabs>
        <w:autoSpaceDE w:val="0"/>
        <w:autoSpaceDN w:val="0"/>
        <w:ind w:right="1415"/>
        <w:contextualSpacing w:val="0"/>
        <w:jc w:val="both"/>
        <w:rPr>
          <w:rFonts w:ascii="Arial Narrow" w:hAnsi="Arial Narrow" w:cs="Arial"/>
          <w:lang w:val="pl-PL"/>
        </w:rPr>
      </w:pPr>
      <w:r w:rsidRPr="00000C1D">
        <w:rPr>
          <w:rFonts w:ascii="Arial Narrow" w:hAnsi="Arial Narrow" w:cs="Arial"/>
          <w:lang w:val="pl-PL"/>
        </w:rPr>
        <w:t>Zwłoka w usunięciu wad niezależnie od obowiązku zapłaty kar przez Wykonawcę, spowodować może zlecenie wykonania zastępczego na koszt Wykonawcy, po uprzednim zawiadomieniu Wykonawcy.</w:t>
      </w:r>
    </w:p>
    <w:p w14:paraId="0EB5C170" w14:textId="02E30AB2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6DCAA41A" w14:textId="77777777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</w:t>
      </w:r>
      <w:r w:rsidRPr="001052E6">
        <w:rPr>
          <w:rFonts w:ascii="Arial Narrow" w:hAnsi="Arial Narrow" w:cs="Arial"/>
          <w:spacing w:val="-1"/>
          <w:sz w:val="24"/>
          <w:szCs w:val="24"/>
          <w:lang w:val="pl-PL"/>
        </w:rPr>
        <w:t xml:space="preserve"> </w:t>
      </w:r>
      <w:r w:rsidRPr="001052E6">
        <w:rPr>
          <w:rFonts w:ascii="Arial Narrow" w:hAnsi="Arial Narrow" w:cs="Arial"/>
          <w:sz w:val="24"/>
          <w:szCs w:val="24"/>
          <w:lang w:val="pl-PL"/>
        </w:rPr>
        <w:t>13</w:t>
      </w:r>
    </w:p>
    <w:p w14:paraId="197934E4" w14:textId="78BD0B90" w:rsidR="00661264" w:rsidRPr="001052E6" w:rsidRDefault="00661264" w:rsidP="001052E6">
      <w:pPr>
        <w:pStyle w:val="Akapitzlist"/>
        <w:widowControl w:val="0"/>
        <w:numPr>
          <w:ilvl w:val="0"/>
          <w:numId w:val="13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 czynności odbioru ostatecznego odbioru gwarancyjnego</w:t>
      </w:r>
      <w:r w:rsidR="00524BD3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 xml:space="preserve">będzie spisany protokół przez Strony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>zawierający wszelkie ustalenia dokonane w toku odbioru oraz terminy wyznaczone przez Zamawiającego na usunięcie stwierdzonych w trakcie odbioru</w:t>
      </w:r>
      <w:r w:rsidRPr="001052E6">
        <w:rPr>
          <w:rFonts w:ascii="Arial Narrow" w:hAnsi="Arial Narrow" w:cs="Arial"/>
          <w:spacing w:val="-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wad.</w:t>
      </w:r>
    </w:p>
    <w:p w14:paraId="385613DC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944C13A" w14:textId="77777777" w:rsidR="00661264" w:rsidRPr="001052E6" w:rsidRDefault="00661264" w:rsidP="001052E6">
      <w:pPr>
        <w:pStyle w:val="Nagwek1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14</w:t>
      </w:r>
    </w:p>
    <w:p w14:paraId="3DB5B3E6" w14:textId="65CCCF36" w:rsidR="00661264" w:rsidRPr="001052E6" w:rsidRDefault="00661264" w:rsidP="001052E6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udziela  Zamawiającemu  gwarancji  jakości  na  cały  przedmiot  Umowy na okres </w:t>
      </w:r>
      <w:r w:rsidR="00937576" w:rsidRPr="001052E6">
        <w:rPr>
          <w:rFonts w:ascii="Arial Narrow" w:hAnsi="Arial Narrow" w:cs="Arial"/>
          <w:b/>
          <w:lang w:val="pl-PL"/>
        </w:rPr>
        <w:t xml:space="preserve">36 </w:t>
      </w:r>
      <w:r w:rsidRPr="001052E6">
        <w:rPr>
          <w:rFonts w:ascii="Arial Narrow" w:hAnsi="Arial Narrow" w:cs="Arial"/>
          <w:b/>
          <w:lang w:val="pl-PL"/>
        </w:rPr>
        <w:t xml:space="preserve">miesięcy </w:t>
      </w:r>
      <w:r w:rsidRPr="001052E6">
        <w:rPr>
          <w:rFonts w:ascii="Arial Narrow" w:hAnsi="Arial Narrow" w:cs="Arial"/>
          <w:lang w:val="pl-PL"/>
        </w:rPr>
        <w:t>od dnia podpisania protokołu odbioru końcowego robót bez wad istotnych.</w:t>
      </w:r>
    </w:p>
    <w:p w14:paraId="7EC3529F" w14:textId="77777777" w:rsidR="00661264" w:rsidRPr="001052E6" w:rsidRDefault="00661264" w:rsidP="001052E6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Bieg okresu gwarancji rozpoczyna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się:</w:t>
      </w:r>
    </w:p>
    <w:p w14:paraId="26459653" w14:textId="77777777" w:rsidR="00661264" w:rsidRPr="001052E6" w:rsidRDefault="00661264" w:rsidP="001052E6">
      <w:pPr>
        <w:pStyle w:val="Akapitzlist"/>
        <w:widowControl w:val="0"/>
        <w:numPr>
          <w:ilvl w:val="1"/>
          <w:numId w:val="14"/>
        </w:numPr>
        <w:tabs>
          <w:tab w:val="left" w:pos="1856"/>
        </w:tabs>
        <w:autoSpaceDE w:val="0"/>
        <w:autoSpaceDN w:val="0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 dniu następnym, licząc od daty potwierdzenia usunięcia wad stwierdzonych przy odbiorze ostatecznym przedmiotu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spacing w:val="-3"/>
          <w:lang w:val="pl-PL"/>
        </w:rPr>
        <w:t>Umowy,</w:t>
      </w:r>
    </w:p>
    <w:p w14:paraId="56A4ABAB" w14:textId="77777777" w:rsidR="00661264" w:rsidRPr="001052E6" w:rsidRDefault="00661264" w:rsidP="001052E6">
      <w:pPr>
        <w:pStyle w:val="Akapitzlist"/>
        <w:widowControl w:val="0"/>
        <w:numPr>
          <w:ilvl w:val="1"/>
          <w:numId w:val="14"/>
        </w:numPr>
        <w:tabs>
          <w:tab w:val="left" w:pos="1844"/>
        </w:tabs>
        <w:autoSpaceDE w:val="0"/>
        <w:autoSpaceDN w:val="0"/>
        <w:ind w:left="1844" w:hanging="348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dla wymienianych materiałów i urządzeń - z dniem ich</w:t>
      </w:r>
      <w:r w:rsidRPr="001052E6">
        <w:rPr>
          <w:rFonts w:ascii="Arial Narrow" w:hAnsi="Arial Narrow" w:cs="Arial"/>
          <w:spacing w:val="-9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wymiany.</w:t>
      </w:r>
    </w:p>
    <w:p w14:paraId="065A9DD6" w14:textId="77777777" w:rsidR="00661264" w:rsidRPr="001052E6" w:rsidRDefault="00661264" w:rsidP="001052E6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Zamawiający może dochodzić roszczeń z tytułu gwarancji także po okresie określonym w ust. 1, jeżeli zgłosił wadę przed upływem tego okresu.</w:t>
      </w:r>
    </w:p>
    <w:p w14:paraId="5D65BEA2" w14:textId="6E72D9FE" w:rsidR="00661264" w:rsidRPr="001052E6" w:rsidRDefault="00661264" w:rsidP="001052E6">
      <w:pPr>
        <w:pStyle w:val="Akapitzlist"/>
        <w:widowControl w:val="0"/>
        <w:numPr>
          <w:ilvl w:val="0"/>
          <w:numId w:val="14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Jeżeli Wykonawca nie przystąpi do usunięcia wad w terminie 14 dni od daty zgłoszenia wad przez Zamawiającego, to Zamawiający może zlecić usunięcie ich stronie trzeciej, na koszt i ryzyko Wykonawcy. </w:t>
      </w:r>
    </w:p>
    <w:p w14:paraId="234F26EB" w14:textId="66F88BB1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2E94C596" w14:textId="77777777" w:rsidR="00661264" w:rsidRPr="001052E6" w:rsidRDefault="00661264" w:rsidP="001052E6">
      <w:pPr>
        <w:pStyle w:val="Nagwek1"/>
        <w:jc w:val="both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§ 15</w:t>
      </w:r>
    </w:p>
    <w:p w14:paraId="212895BA" w14:textId="5454466B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  <w:bookmarkStart w:id="2" w:name="_GoBack"/>
      <w:bookmarkEnd w:id="2"/>
    </w:p>
    <w:p w14:paraId="2B36829B" w14:textId="77777777" w:rsidR="00661264" w:rsidRPr="001052E6" w:rsidRDefault="00661264" w:rsidP="001052E6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ind w:right="141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Zamawiającemu przysługuje prawo do odstąpienia  od  Umowy  w  terminie  30  dni od powzięcia wiadomości o jednym z niżej wymienionych</w:t>
      </w:r>
      <w:r w:rsidRPr="001052E6">
        <w:rPr>
          <w:rFonts w:ascii="Arial Narrow" w:hAnsi="Arial Narrow" w:cs="Arial"/>
          <w:spacing w:val="-1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przypadków:</w:t>
      </w:r>
    </w:p>
    <w:p w14:paraId="653D49BA" w14:textId="63C2338C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nie rozpoczął robót lub nie przystąpił do odbioru terenu</w:t>
      </w:r>
      <w:r w:rsidRPr="001052E6">
        <w:rPr>
          <w:rFonts w:ascii="Arial Narrow" w:hAnsi="Arial Narrow" w:cs="Arial"/>
          <w:spacing w:val="-19"/>
          <w:lang w:val="pl-PL"/>
        </w:rPr>
        <w:t xml:space="preserve"> </w:t>
      </w:r>
      <w:r w:rsidR="00AF0C52" w:rsidRPr="001052E6">
        <w:rPr>
          <w:rFonts w:ascii="Arial Narrow" w:hAnsi="Arial Narrow" w:cs="Arial"/>
          <w:lang w:val="pl-PL"/>
        </w:rPr>
        <w:t>robót</w:t>
      </w:r>
      <w:r w:rsidRPr="001052E6">
        <w:rPr>
          <w:rFonts w:ascii="Arial Narrow" w:hAnsi="Arial Narrow" w:cs="Arial"/>
          <w:lang w:val="pl-PL"/>
        </w:rPr>
        <w:t>,</w:t>
      </w:r>
    </w:p>
    <w:p w14:paraId="7B42411A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przerwał z przyczyn leżących po stronie Wykonawcy realizację przedmiotu Umowy i przerwa ta trwa dłużej niż 10</w:t>
      </w:r>
      <w:r w:rsidRPr="001052E6">
        <w:rPr>
          <w:rFonts w:ascii="Arial Narrow" w:hAnsi="Arial Narrow" w:cs="Arial"/>
          <w:spacing w:val="-1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dni,</w:t>
      </w:r>
    </w:p>
    <w:p w14:paraId="37C88F29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ind w:right="1418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skierował, bez akceptacji Zamawiającego, do kierowania robotami inne osoby niż </w:t>
      </w:r>
      <w:r w:rsidRPr="001052E6">
        <w:rPr>
          <w:rFonts w:ascii="Arial Narrow" w:hAnsi="Arial Narrow" w:cs="Arial"/>
          <w:lang w:val="pl-PL"/>
        </w:rPr>
        <w:lastRenderedPageBreak/>
        <w:t>wskazane w Ofercie</w:t>
      </w:r>
      <w:r w:rsidRPr="001052E6">
        <w:rPr>
          <w:rFonts w:ascii="Arial Narrow" w:hAnsi="Arial Narrow" w:cs="Arial"/>
          <w:spacing w:val="-3"/>
          <w:lang w:val="pl-PL"/>
        </w:rPr>
        <w:t xml:space="preserve"> Wykonawcy,</w:t>
      </w:r>
    </w:p>
    <w:p w14:paraId="2428F688" w14:textId="4EF07BF2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856"/>
        </w:tabs>
        <w:autoSpaceDE w:val="0"/>
        <w:autoSpaceDN w:val="0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realizuje  roboty przewidziane  niniejszą Umową  w sposób  niezgodny   z</w:t>
      </w:r>
      <w:r w:rsidR="00524BD3">
        <w:rPr>
          <w:rFonts w:ascii="Arial Narrow" w:hAnsi="Arial Narrow" w:cs="Arial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wskazaniami Zamawiającego lub niniejszą Umową,</w:t>
      </w:r>
    </w:p>
    <w:p w14:paraId="528682B1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843"/>
          <w:tab w:val="left" w:pos="1985"/>
        </w:tabs>
        <w:autoSpaceDE w:val="0"/>
        <w:autoSpaceDN w:val="0"/>
        <w:ind w:right="141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Wystąpi istotna zmiana  okoliczności  powodująca,  że  wykonanie  umowy nie  leży w</w:t>
      </w:r>
      <w:r w:rsidRPr="001052E6">
        <w:rPr>
          <w:rFonts w:ascii="Arial Narrow" w:hAnsi="Arial Narrow" w:cs="Arial"/>
          <w:spacing w:val="-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interesie</w:t>
      </w:r>
      <w:r w:rsidRPr="001052E6">
        <w:rPr>
          <w:rFonts w:ascii="Arial Narrow" w:hAnsi="Arial Narrow" w:cs="Arial"/>
          <w:spacing w:val="-4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publicznym,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czego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nie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można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było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przewidzieć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chwili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zawarcia</w:t>
      </w:r>
      <w:r w:rsidRPr="001052E6">
        <w:rPr>
          <w:rFonts w:ascii="Arial Narrow" w:hAnsi="Arial Narrow" w:cs="Arial"/>
          <w:spacing w:val="-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– odstąpienie  od  umowy  w  tym  przypadku  może  nastąpić  w  terminie  30  dni   od powzięcia</w:t>
      </w:r>
      <w:r w:rsidRPr="001052E6">
        <w:rPr>
          <w:rFonts w:ascii="Arial Narrow" w:hAnsi="Arial Narrow" w:cs="Arial"/>
          <w:lang w:val="pl-PL"/>
        </w:rPr>
        <w:tab/>
        <w:t>wiadomości</w:t>
      </w:r>
      <w:r w:rsidRPr="001052E6">
        <w:rPr>
          <w:rFonts w:ascii="Arial Narrow" w:hAnsi="Arial Narrow" w:cs="Arial"/>
          <w:lang w:val="pl-PL"/>
        </w:rPr>
        <w:tab/>
        <w:t xml:space="preserve">o powyższych okolicznościach. W takim wypadku Wykonawca może żądać jedynie wynagrodzenia należnego mu z tytułu wykonania części </w:t>
      </w:r>
      <w:r w:rsidRPr="001052E6">
        <w:rPr>
          <w:rFonts w:ascii="Arial Narrow" w:hAnsi="Arial Narrow" w:cs="Arial"/>
          <w:spacing w:val="-3"/>
          <w:lang w:val="pl-PL"/>
        </w:rPr>
        <w:t>Umowy.</w:t>
      </w:r>
    </w:p>
    <w:p w14:paraId="0D509E7D" w14:textId="77777777" w:rsidR="00661264" w:rsidRPr="001052E6" w:rsidRDefault="00661264" w:rsidP="001052E6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 przypadku odstąpienia od Umowy Wykonawcę oraz Zamawiającego obciążają następujące obowiązki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szczegółowe:</w:t>
      </w:r>
    </w:p>
    <w:p w14:paraId="68DCE13F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17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zabezpieczy przerwane roboty w zakresie obustronnie uzgodnionym na koszt </w:t>
      </w:r>
      <w:r w:rsidRPr="001052E6">
        <w:rPr>
          <w:rFonts w:ascii="Arial Narrow" w:hAnsi="Arial Narrow" w:cs="Arial"/>
          <w:spacing w:val="-3"/>
          <w:lang w:val="pl-PL"/>
        </w:rPr>
        <w:t xml:space="preserve">strony, </w:t>
      </w:r>
      <w:r w:rsidRPr="001052E6">
        <w:rPr>
          <w:rFonts w:ascii="Arial Narrow" w:hAnsi="Arial Narrow" w:cs="Arial"/>
          <w:lang w:val="pl-PL"/>
        </w:rPr>
        <w:t>po której leżą przyczyny odstąpienia od Umowy lub przerwania</w:t>
      </w:r>
      <w:r w:rsidRPr="001052E6">
        <w:rPr>
          <w:rFonts w:ascii="Arial Narrow" w:hAnsi="Arial Narrow" w:cs="Arial"/>
          <w:spacing w:val="-39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robót,</w:t>
      </w:r>
    </w:p>
    <w:p w14:paraId="7CBA24CB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14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sporządzi wykaz tych materiałów, konstrukcji lub urządzeń, które nie mogą być wykorzystane przez Wykonawcę do realizacji innych robót nieobjętych niniejszą</w:t>
      </w:r>
      <w:r w:rsidRPr="001052E6">
        <w:rPr>
          <w:rFonts w:ascii="Arial Narrow" w:hAnsi="Arial Narrow" w:cs="Arial"/>
          <w:spacing w:val="-2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Umową,</w:t>
      </w:r>
    </w:p>
    <w:p w14:paraId="0C228A11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20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Wykonawca zgłosi do dokonania przez Zamawiającego odbioru robót przerwanych oraz robót</w:t>
      </w:r>
      <w:r w:rsidRPr="001052E6">
        <w:rPr>
          <w:rFonts w:ascii="Arial Narrow" w:hAnsi="Arial Narrow" w:cs="Arial"/>
          <w:spacing w:val="-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zabezpieczających,</w:t>
      </w:r>
    </w:p>
    <w:p w14:paraId="24176DA4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 terminie </w:t>
      </w:r>
      <w:r w:rsidRPr="001052E6">
        <w:rPr>
          <w:rFonts w:ascii="Arial Narrow" w:hAnsi="Arial Narrow" w:cs="Arial"/>
          <w:b/>
          <w:lang w:val="pl-PL"/>
        </w:rPr>
        <w:t xml:space="preserve">7 </w:t>
      </w:r>
      <w:r w:rsidRPr="001052E6">
        <w:rPr>
          <w:rFonts w:ascii="Arial Narrow" w:hAnsi="Arial Narrow" w:cs="Arial"/>
          <w:lang w:val="pl-PL"/>
        </w:rPr>
        <w:t>dni od daty zgłoszenia, o którym mowa w pkt 3) Wykonawca przy udziale Zamawiającego sporządzi szczegółowy protokół inwentaryzacji robót w toku wraz z zestawieniem wartości wykonanych robót według stanu na dzień</w:t>
      </w:r>
      <w:r w:rsidRPr="001052E6">
        <w:rPr>
          <w:rFonts w:ascii="Arial Narrow" w:hAnsi="Arial Narrow" w:cs="Arial"/>
          <w:spacing w:val="6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odstąpienia;</w:t>
      </w:r>
    </w:p>
    <w:p w14:paraId="31D600A6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07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protokół inwentaryzacji robót w toku stanowić będzie podstawę do wystawienia faktury VAT przez Wykonawcę,</w:t>
      </w:r>
    </w:p>
    <w:p w14:paraId="79E3B27F" w14:textId="2C4067B0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846" w:right="1408" w:hanging="284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niezwłocznie, nie później jednak niż w terminie 10 dni, usunie z terenu </w:t>
      </w:r>
      <w:r w:rsidR="00AF0C52" w:rsidRPr="001052E6">
        <w:rPr>
          <w:rFonts w:ascii="Arial Narrow" w:hAnsi="Arial Narrow" w:cs="Arial"/>
          <w:lang w:val="pl-PL"/>
        </w:rPr>
        <w:t xml:space="preserve">robót </w:t>
      </w:r>
      <w:r w:rsidRPr="001052E6">
        <w:rPr>
          <w:rFonts w:ascii="Arial Narrow" w:hAnsi="Arial Narrow" w:cs="Arial"/>
          <w:lang w:val="pl-PL"/>
        </w:rPr>
        <w:t>urządzenia zaplecza przez niego</w:t>
      </w:r>
      <w:r w:rsidRPr="001052E6">
        <w:rPr>
          <w:rFonts w:ascii="Arial Narrow" w:hAnsi="Arial Narrow" w:cs="Arial"/>
          <w:spacing w:val="-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dostarczone.</w:t>
      </w:r>
    </w:p>
    <w:p w14:paraId="2F43BC4E" w14:textId="77777777" w:rsidR="00661264" w:rsidRPr="001052E6" w:rsidRDefault="00661264" w:rsidP="001052E6">
      <w:pPr>
        <w:pStyle w:val="Akapitzlist"/>
        <w:widowControl w:val="0"/>
        <w:numPr>
          <w:ilvl w:val="0"/>
          <w:numId w:val="17"/>
        </w:numPr>
        <w:tabs>
          <w:tab w:val="left" w:pos="155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 przypadku odstąpienia od Umowy Zamawiający zobowiązany jest do:</w:t>
      </w:r>
    </w:p>
    <w:p w14:paraId="549BD413" w14:textId="77777777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916" w:right="1411" w:hanging="42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dokonania odbioru robót przerwanych, w terminie najpóźniej </w:t>
      </w:r>
      <w:r w:rsidRPr="001052E6">
        <w:rPr>
          <w:rFonts w:ascii="Arial Narrow" w:hAnsi="Arial Narrow" w:cs="Arial"/>
          <w:b/>
          <w:lang w:val="pl-PL"/>
        </w:rPr>
        <w:t xml:space="preserve">14 </w:t>
      </w:r>
      <w:r w:rsidRPr="001052E6">
        <w:rPr>
          <w:rFonts w:ascii="Arial Narrow" w:hAnsi="Arial Narrow" w:cs="Arial"/>
          <w:lang w:val="pl-PL"/>
        </w:rPr>
        <w:t>dni od daty przerwania oraz do zapłaty wynagrodzenia za roboty, które zostały wykonane do dnia odstąpienia, w terminie określonym w § 6 ust. 3 niniejszej</w:t>
      </w:r>
      <w:r w:rsidRPr="001052E6">
        <w:rPr>
          <w:rFonts w:ascii="Arial Narrow" w:hAnsi="Arial Narrow" w:cs="Arial"/>
          <w:spacing w:val="-1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Umowy;</w:t>
      </w:r>
    </w:p>
    <w:p w14:paraId="7923D1A3" w14:textId="6D9EE1EC" w:rsidR="00661264" w:rsidRPr="001052E6" w:rsidRDefault="00661264" w:rsidP="001052E6">
      <w:pPr>
        <w:pStyle w:val="Akapitzlist"/>
        <w:widowControl w:val="0"/>
        <w:numPr>
          <w:ilvl w:val="1"/>
          <w:numId w:val="17"/>
        </w:numPr>
        <w:tabs>
          <w:tab w:val="left" w:pos="1916"/>
        </w:tabs>
        <w:autoSpaceDE w:val="0"/>
        <w:autoSpaceDN w:val="0"/>
        <w:ind w:left="1916" w:right="1268" w:hanging="420"/>
        <w:contextualSpacing w:val="0"/>
        <w:rPr>
          <w:rFonts w:ascii="Arial Narrow" w:hAnsi="Arial Narrow" w:cs="Arial"/>
          <w:b/>
          <w:lang w:val="pl-PL"/>
        </w:rPr>
      </w:pPr>
      <w:r w:rsidRPr="001052E6">
        <w:rPr>
          <w:rFonts w:ascii="Arial Narrow" w:hAnsi="Arial Narrow" w:cs="Arial"/>
          <w:lang w:val="pl-PL"/>
        </w:rPr>
        <w:t>przejęcia</w:t>
      </w:r>
      <w:r w:rsidRPr="001052E6">
        <w:rPr>
          <w:rFonts w:ascii="Arial Narrow" w:hAnsi="Arial Narrow" w:cs="Arial"/>
          <w:spacing w:val="2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od</w:t>
      </w:r>
      <w:r w:rsidRPr="001052E6">
        <w:rPr>
          <w:rFonts w:ascii="Arial Narrow" w:hAnsi="Arial Narrow" w:cs="Arial"/>
          <w:spacing w:val="2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Wykonawcy</w:t>
      </w:r>
      <w:r w:rsidRPr="001052E6">
        <w:rPr>
          <w:rFonts w:ascii="Arial Narrow" w:hAnsi="Arial Narrow" w:cs="Arial"/>
          <w:spacing w:val="2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terenu</w:t>
      </w:r>
      <w:r w:rsidRPr="001052E6">
        <w:rPr>
          <w:rFonts w:ascii="Arial Narrow" w:hAnsi="Arial Narrow" w:cs="Arial"/>
          <w:spacing w:val="29"/>
          <w:lang w:val="pl-PL"/>
        </w:rPr>
        <w:t xml:space="preserve"> </w:t>
      </w:r>
      <w:r w:rsidR="00AF0C52" w:rsidRPr="001052E6">
        <w:rPr>
          <w:rFonts w:ascii="Arial Narrow" w:hAnsi="Arial Narrow" w:cs="Arial"/>
          <w:lang w:val="pl-PL"/>
        </w:rPr>
        <w:t>robót</w:t>
      </w:r>
      <w:r w:rsidR="00AF0C52" w:rsidRPr="001052E6">
        <w:rPr>
          <w:rFonts w:ascii="Arial Narrow" w:hAnsi="Arial Narrow" w:cs="Arial"/>
          <w:spacing w:val="2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pod</w:t>
      </w:r>
      <w:r w:rsidRPr="001052E6">
        <w:rPr>
          <w:rFonts w:ascii="Arial Narrow" w:hAnsi="Arial Narrow" w:cs="Arial"/>
          <w:spacing w:val="2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swój</w:t>
      </w:r>
      <w:r w:rsidRPr="001052E6">
        <w:rPr>
          <w:rFonts w:ascii="Arial Narrow" w:hAnsi="Arial Narrow" w:cs="Arial"/>
          <w:spacing w:val="29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dozór</w:t>
      </w:r>
      <w:r w:rsidRPr="001052E6">
        <w:rPr>
          <w:rFonts w:ascii="Arial Narrow" w:hAnsi="Arial Narrow" w:cs="Arial"/>
          <w:spacing w:val="29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najpóźniej</w:t>
      </w:r>
      <w:r w:rsidRPr="001052E6">
        <w:rPr>
          <w:rFonts w:ascii="Arial Narrow" w:hAnsi="Arial Narrow" w:cs="Arial"/>
          <w:spacing w:val="26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w</w:t>
      </w:r>
      <w:r w:rsidRPr="001052E6">
        <w:rPr>
          <w:rFonts w:ascii="Arial Narrow" w:hAnsi="Arial Narrow" w:cs="Arial"/>
          <w:spacing w:val="27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terminie</w:t>
      </w:r>
      <w:r w:rsidRPr="001052E6">
        <w:rPr>
          <w:rFonts w:ascii="Arial Narrow" w:hAnsi="Arial Narrow" w:cs="Arial"/>
          <w:spacing w:val="47"/>
          <w:lang w:val="pl-PL"/>
        </w:rPr>
        <w:t xml:space="preserve"> </w:t>
      </w:r>
      <w:r w:rsidRPr="001052E6">
        <w:rPr>
          <w:rFonts w:ascii="Arial Narrow" w:hAnsi="Arial Narrow" w:cs="Arial"/>
          <w:b/>
          <w:lang w:val="pl-PL"/>
        </w:rPr>
        <w:t xml:space="preserve">14 </w:t>
      </w:r>
      <w:r w:rsidRPr="001052E6">
        <w:rPr>
          <w:rFonts w:ascii="Arial Narrow" w:hAnsi="Arial Narrow" w:cs="Arial"/>
          <w:lang w:val="pl-PL"/>
        </w:rPr>
        <w:t>dni od daty odstąpienia od Umowy.</w:t>
      </w:r>
    </w:p>
    <w:p w14:paraId="0D3F8681" w14:textId="77777777" w:rsidR="00A542E6" w:rsidRPr="001052E6" w:rsidRDefault="00A542E6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0349CCE1" w14:textId="7ACFD9CA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 xml:space="preserve">§ </w:t>
      </w:r>
      <w:r w:rsidR="008B0AB2" w:rsidRPr="001052E6">
        <w:rPr>
          <w:rFonts w:ascii="Arial Narrow" w:hAnsi="Arial Narrow" w:cs="Arial"/>
          <w:sz w:val="24"/>
          <w:szCs w:val="24"/>
          <w:lang w:val="pl-PL"/>
        </w:rPr>
        <w:t>1</w:t>
      </w:r>
      <w:r w:rsidR="008B0AB2">
        <w:rPr>
          <w:rFonts w:ascii="Arial Narrow" w:hAnsi="Arial Narrow" w:cs="Arial"/>
          <w:sz w:val="24"/>
          <w:szCs w:val="24"/>
          <w:lang w:val="pl-PL"/>
        </w:rPr>
        <w:t>6</w:t>
      </w:r>
    </w:p>
    <w:p w14:paraId="4145960D" w14:textId="77777777" w:rsidR="00661264" w:rsidRPr="001052E6" w:rsidRDefault="00661264" w:rsidP="001052E6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zobowiązany jest do zawarcia na własny koszt odpowiednich umów ubezpieczenia z tytułu szkód, które mogą zaistnieć w związku z określonymi zdarzeniami losowymi, oraz od odpowiedzialności cywilnej na czas realizacji robót objętych niniejszą Umową </w:t>
      </w:r>
      <w:r w:rsidRPr="001052E6">
        <w:rPr>
          <w:rFonts w:ascii="Arial Narrow" w:hAnsi="Arial Narrow" w:cs="Arial"/>
          <w:b/>
          <w:lang w:val="pl-PL"/>
        </w:rPr>
        <w:t>w kwocie nie mniejszej niż wynagrodzenie brutto</w:t>
      </w:r>
      <w:r w:rsidRPr="001052E6">
        <w:rPr>
          <w:rFonts w:ascii="Arial Narrow" w:hAnsi="Arial Narrow" w:cs="Arial"/>
          <w:lang w:val="pl-PL"/>
        </w:rPr>
        <w:t>, o którym mowa w § 5 ust. 1</w:t>
      </w:r>
      <w:r w:rsidRPr="001052E6">
        <w:rPr>
          <w:rFonts w:ascii="Arial Narrow" w:hAnsi="Arial Narrow" w:cs="Arial"/>
          <w:spacing w:val="-11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Umowy.</w:t>
      </w:r>
    </w:p>
    <w:p w14:paraId="259A410D" w14:textId="77777777" w:rsidR="00661264" w:rsidRPr="001052E6" w:rsidRDefault="00661264" w:rsidP="001052E6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ind w:right="1411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Ubezpieczeniu podlegają w szczególności:</w:t>
      </w:r>
    </w:p>
    <w:p w14:paraId="29BE4F6A" w14:textId="77777777" w:rsidR="00661264" w:rsidRPr="001052E6" w:rsidRDefault="00661264" w:rsidP="001052E6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roboty objęte Umową, urządzenia oraz wszelkie mienie ruchome związane bezpośrednio z wykonawstwem robót,</w:t>
      </w:r>
    </w:p>
    <w:p w14:paraId="04F9581F" w14:textId="77777777" w:rsidR="00661264" w:rsidRPr="001052E6" w:rsidRDefault="00661264" w:rsidP="001052E6">
      <w:pPr>
        <w:pStyle w:val="Akapitzlist"/>
        <w:widowControl w:val="0"/>
        <w:numPr>
          <w:ilvl w:val="1"/>
          <w:numId w:val="18"/>
        </w:numPr>
        <w:tabs>
          <w:tab w:val="left" w:pos="1994"/>
        </w:tabs>
        <w:autoSpaceDE w:val="0"/>
        <w:autoSpaceDN w:val="0"/>
        <w:ind w:right="1415" w:hanging="350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odpowiedzialność cywilna za szkody oraz następstwa nieszczęśliwych wypadków dotyczące pracowników i osób trzecich, a powstałe w związku z prowadzonymi robotami, w tym także ruchem pojazdów</w:t>
      </w:r>
      <w:r w:rsidRPr="001052E6">
        <w:rPr>
          <w:rFonts w:ascii="Arial Narrow" w:hAnsi="Arial Narrow" w:cs="Arial"/>
          <w:spacing w:val="-8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mechanicznych.</w:t>
      </w:r>
    </w:p>
    <w:p w14:paraId="6CB66318" w14:textId="034DFE8B" w:rsidR="00661264" w:rsidRPr="001052E6" w:rsidRDefault="00661264" w:rsidP="001052E6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Wykonawca w dniu przekazania terenu </w:t>
      </w:r>
      <w:r w:rsidR="00AF0C52" w:rsidRPr="001052E6">
        <w:rPr>
          <w:rFonts w:ascii="Arial Narrow" w:hAnsi="Arial Narrow" w:cs="Arial"/>
          <w:lang w:val="pl-PL"/>
        </w:rPr>
        <w:t>robót</w:t>
      </w:r>
      <w:r w:rsidRPr="001052E6">
        <w:rPr>
          <w:rFonts w:ascii="Arial Narrow" w:hAnsi="Arial Narrow" w:cs="Arial"/>
          <w:lang w:val="pl-PL"/>
        </w:rPr>
        <w:t>, zgodnie z § 3 ust. 1 Umowy przedłoży do wglądu Zamawiającego umowy ubezpieczenia, o których mowa w ust.</w:t>
      </w:r>
      <w:r w:rsidRPr="001052E6">
        <w:rPr>
          <w:rFonts w:ascii="Arial Narrow" w:hAnsi="Arial Narrow" w:cs="Arial"/>
          <w:spacing w:val="-15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1.</w:t>
      </w:r>
    </w:p>
    <w:p w14:paraId="2C0474A6" w14:textId="622ACBDF" w:rsidR="00661264" w:rsidRPr="001052E6" w:rsidRDefault="00661264" w:rsidP="001052E6">
      <w:pPr>
        <w:pStyle w:val="Akapitzlist"/>
        <w:widowControl w:val="0"/>
        <w:numPr>
          <w:ilvl w:val="0"/>
          <w:numId w:val="18"/>
        </w:numPr>
        <w:tabs>
          <w:tab w:val="left" w:pos="1556"/>
        </w:tabs>
        <w:autoSpaceDE w:val="0"/>
        <w:autoSpaceDN w:val="0"/>
        <w:ind w:right="1419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Zamawiający nie przekaże terenu </w:t>
      </w:r>
      <w:r w:rsidR="00AF0C52" w:rsidRPr="001052E6">
        <w:rPr>
          <w:rFonts w:ascii="Arial Narrow" w:hAnsi="Arial Narrow" w:cs="Arial"/>
          <w:lang w:val="pl-PL"/>
        </w:rPr>
        <w:t xml:space="preserve">robót </w:t>
      </w:r>
      <w:r w:rsidRPr="001052E6">
        <w:rPr>
          <w:rFonts w:ascii="Arial Narrow" w:hAnsi="Arial Narrow" w:cs="Arial"/>
          <w:lang w:val="pl-PL"/>
        </w:rPr>
        <w:t>do czasu przedłożenia dokumentów, o których mowa w ust. 3. Opóźnienie z tego tytułu będzie traktowane jako powstałe z przyczyn leżących po stronie Wykonawcy i nie może stanowić podstawy do zmiany terminu zakończenia robót.</w:t>
      </w:r>
    </w:p>
    <w:p w14:paraId="41FBD18E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74A318D6" w14:textId="12E30349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 xml:space="preserve">§ </w:t>
      </w:r>
      <w:r w:rsidR="008B0AB2" w:rsidRPr="001052E6">
        <w:rPr>
          <w:rFonts w:ascii="Arial Narrow" w:hAnsi="Arial Narrow" w:cs="Arial"/>
          <w:sz w:val="24"/>
          <w:szCs w:val="24"/>
          <w:lang w:val="pl-PL"/>
        </w:rPr>
        <w:t>1</w:t>
      </w:r>
      <w:r w:rsidR="008B0AB2">
        <w:rPr>
          <w:rFonts w:ascii="Arial Narrow" w:hAnsi="Arial Narrow" w:cs="Arial"/>
          <w:sz w:val="24"/>
          <w:szCs w:val="24"/>
          <w:lang w:val="pl-PL"/>
        </w:rPr>
        <w:t>7</w:t>
      </w:r>
    </w:p>
    <w:p w14:paraId="51A27E0E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333E3CB2" w14:textId="6E80AE43" w:rsidR="00661264" w:rsidRPr="001052E6" w:rsidRDefault="003649B8" w:rsidP="001052E6">
      <w:pPr>
        <w:pStyle w:val="Akapitzlist"/>
        <w:widowControl w:val="0"/>
        <w:numPr>
          <w:ilvl w:val="0"/>
          <w:numId w:val="58"/>
        </w:numPr>
        <w:tabs>
          <w:tab w:val="left" w:pos="1496"/>
        </w:tabs>
        <w:autoSpaceDE w:val="0"/>
        <w:autoSpaceDN w:val="0"/>
        <w:ind w:right="1420"/>
        <w:contextualSpacing w:val="0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W</w:t>
      </w:r>
      <w:r w:rsidR="00661264" w:rsidRPr="001052E6">
        <w:rPr>
          <w:rFonts w:ascii="Arial Narrow" w:hAnsi="Arial Narrow" w:cs="Arial"/>
          <w:lang w:val="pl-PL"/>
        </w:rPr>
        <w:t>ykonawca nie może bez pisemnej zgody Zamawiającego przenieść wierzytelności wynikającej z Umowy na osobę</w:t>
      </w:r>
      <w:r w:rsidR="00661264" w:rsidRPr="001052E6">
        <w:rPr>
          <w:rFonts w:ascii="Arial Narrow" w:hAnsi="Arial Narrow" w:cs="Arial"/>
          <w:spacing w:val="-2"/>
          <w:lang w:val="pl-PL"/>
        </w:rPr>
        <w:t xml:space="preserve"> </w:t>
      </w:r>
      <w:r w:rsidR="00661264" w:rsidRPr="001052E6">
        <w:rPr>
          <w:rFonts w:ascii="Arial Narrow" w:hAnsi="Arial Narrow" w:cs="Arial"/>
          <w:lang w:val="pl-PL"/>
        </w:rPr>
        <w:t>trzecią.</w:t>
      </w:r>
    </w:p>
    <w:p w14:paraId="75AB5A38" w14:textId="77777777" w:rsidR="00661264" w:rsidRPr="001052E6" w:rsidRDefault="00661264" w:rsidP="001052E6">
      <w:pPr>
        <w:pStyle w:val="Akapitzlist"/>
        <w:widowControl w:val="0"/>
        <w:numPr>
          <w:ilvl w:val="0"/>
          <w:numId w:val="58"/>
        </w:numPr>
        <w:tabs>
          <w:tab w:val="left" w:pos="1494"/>
        </w:tabs>
        <w:autoSpaceDE w:val="0"/>
        <w:autoSpaceDN w:val="0"/>
        <w:ind w:right="1409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 przypadku, gdy Wykonawcą jest konsorcjum, wniosek do Zamawiającego o wyrażenie zgody na powyższe musi zostać złożony przez wszystkich członków</w:t>
      </w:r>
      <w:r w:rsidRPr="001052E6">
        <w:rPr>
          <w:rFonts w:ascii="Arial Narrow" w:hAnsi="Arial Narrow" w:cs="Arial"/>
          <w:spacing w:val="-2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konsorcjum.</w:t>
      </w:r>
    </w:p>
    <w:p w14:paraId="49B10337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sz w:val="24"/>
          <w:szCs w:val="24"/>
          <w:lang w:val="pl-PL"/>
        </w:rPr>
      </w:pPr>
    </w:p>
    <w:p w14:paraId="5B04C4E0" w14:textId="2A01C663" w:rsidR="00661264" w:rsidRPr="001052E6" w:rsidRDefault="00661264" w:rsidP="001052E6">
      <w:pPr>
        <w:pStyle w:val="Nagwek1"/>
        <w:rPr>
          <w:rFonts w:ascii="Arial Narrow" w:hAnsi="Arial Narrow" w:cs="Arial"/>
          <w:sz w:val="24"/>
          <w:szCs w:val="24"/>
          <w:lang w:val="pl-PL"/>
        </w:rPr>
      </w:pPr>
      <w:bookmarkStart w:id="3" w:name="_Hlk7913335"/>
      <w:r w:rsidRPr="001052E6">
        <w:rPr>
          <w:rFonts w:ascii="Arial Narrow" w:hAnsi="Arial Narrow" w:cs="Arial"/>
          <w:sz w:val="24"/>
          <w:szCs w:val="24"/>
          <w:lang w:val="pl-PL"/>
        </w:rPr>
        <w:lastRenderedPageBreak/>
        <w:t xml:space="preserve">§ </w:t>
      </w:r>
      <w:bookmarkEnd w:id="3"/>
      <w:r w:rsidR="008B0AB2">
        <w:rPr>
          <w:rFonts w:ascii="Arial Narrow" w:hAnsi="Arial Narrow" w:cs="Arial"/>
          <w:sz w:val="24"/>
          <w:szCs w:val="24"/>
          <w:lang w:val="pl-PL"/>
        </w:rPr>
        <w:t>18</w:t>
      </w:r>
      <w:r w:rsidRPr="001052E6">
        <w:rPr>
          <w:rFonts w:ascii="Arial Narrow" w:hAnsi="Arial Narrow" w:cs="Arial"/>
          <w:sz w:val="24"/>
          <w:szCs w:val="24"/>
          <w:lang w:val="pl-PL"/>
        </w:rPr>
        <w:t xml:space="preserve"> </w:t>
      </w:r>
    </w:p>
    <w:p w14:paraId="6101A1E9" w14:textId="389A2537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 sprawach nieuregulowanych niniejszą Umową stosuje się przepisy Kodeksu cywilnego, ustawy z dnia 7 lipca 1994 r Prawo budowlane.</w:t>
      </w:r>
    </w:p>
    <w:p w14:paraId="16AD4E00" w14:textId="77777777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Wszelkie zmiany niniejszej Umowy, z zastrzeżeniem zmian, o których mowa w § 10 ust. 5 </w:t>
      </w:r>
      <w:r w:rsidRPr="001052E6">
        <w:rPr>
          <w:rFonts w:ascii="Arial Narrow" w:hAnsi="Arial Narrow" w:cs="Arial"/>
          <w:spacing w:val="-3"/>
          <w:lang w:val="pl-PL"/>
        </w:rPr>
        <w:t xml:space="preserve">Umowy, </w:t>
      </w:r>
      <w:r w:rsidRPr="001052E6">
        <w:rPr>
          <w:rFonts w:ascii="Arial Narrow" w:hAnsi="Arial Narrow" w:cs="Arial"/>
          <w:lang w:val="pl-PL"/>
        </w:rPr>
        <w:t>wymagają formy pisemnej pod rygorem</w:t>
      </w:r>
      <w:r w:rsidRPr="001052E6">
        <w:rPr>
          <w:rFonts w:ascii="Arial Narrow" w:hAnsi="Arial Narrow" w:cs="Arial"/>
          <w:spacing w:val="-13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nieważności.</w:t>
      </w:r>
    </w:p>
    <w:p w14:paraId="11960E20" w14:textId="57EFCF73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Strony przewidują możliwość dokonywania zmian w Umowie. Zmiana Umowy dopuszczalna będzie w granicach wyznaczonych przepisami </w:t>
      </w:r>
      <w:r w:rsidR="003649B8">
        <w:rPr>
          <w:rFonts w:ascii="Arial Narrow" w:hAnsi="Arial Narrow" w:cs="Arial"/>
          <w:lang w:val="pl-PL"/>
        </w:rPr>
        <w:t>prawa</w:t>
      </w:r>
      <w:r w:rsidRPr="001052E6">
        <w:rPr>
          <w:rFonts w:ascii="Arial Narrow" w:hAnsi="Arial Narrow" w:cs="Arial"/>
          <w:lang w:val="pl-PL"/>
        </w:rPr>
        <w:t xml:space="preserve"> oraz określonych w niniejszej</w:t>
      </w:r>
      <w:r w:rsidRPr="001052E6">
        <w:rPr>
          <w:rFonts w:ascii="Arial Narrow" w:hAnsi="Arial Narrow" w:cs="Arial"/>
          <w:spacing w:val="-4"/>
          <w:lang w:val="pl-PL"/>
        </w:rPr>
        <w:t xml:space="preserve"> </w:t>
      </w:r>
      <w:r w:rsidRPr="001052E6">
        <w:rPr>
          <w:rFonts w:ascii="Arial Narrow" w:hAnsi="Arial Narrow" w:cs="Arial"/>
          <w:lang w:val="pl-PL"/>
        </w:rPr>
        <w:t>Umowie.</w:t>
      </w:r>
      <w:r w:rsidRPr="001052E6">
        <w:rPr>
          <w:rFonts w:ascii="Arial Narrow" w:hAnsi="Arial Narrow"/>
          <w:lang w:val="pl-PL"/>
        </w:rPr>
        <w:t xml:space="preserve"> </w:t>
      </w:r>
    </w:p>
    <w:p w14:paraId="44A896F9" w14:textId="77777777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Poza przypadkami określonymi w paragrafach poprzedzających, zmiany Umowy będą mogły nastąpić w następujących przypadkach:</w:t>
      </w:r>
    </w:p>
    <w:p w14:paraId="12B4B4E3" w14:textId="77777777" w:rsidR="00661264" w:rsidRPr="001052E6" w:rsidRDefault="00661264" w:rsidP="001052E6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zaistnienia, po zawarciu Umowy, przypadku siły wyższej, przez którą, na potrzeby niniejszego warunku rozumieć należy jako zdarzenie zewnętrzne o charakterze niezależnym od Stron, którego Strony nie mogły przewidzieć przed zawarciem Umowy, oraz którego Strony nie mogły uniknąć ani któremu nie mogły zapobiec przy zachowaniu należytej staranności; 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398C278E" w14:textId="74DEA167" w:rsidR="00661264" w:rsidRPr="001052E6" w:rsidRDefault="00661264" w:rsidP="001052E6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zmiany powszechnie obowiązujących przepisów prawa w zakresie mającym wpływ na realizację </w:t>
      </w:r>
      <w:r w:rsidR="00856915">
        <w:rPr>
          <w:rFonts w:ascii="Arial Narrow" w:hAnsi="Arial Narrow" w:cs="Arial"/>
          <w:lang w:val="pl-PL"/>
        </w:rPr>
        <w:t>umowy</w:t>
      </w:r>
      <w:r w:rsidRPr="001052E6">
        <w:rPr>
          <w:rFonts w:ascii="Arial Narrow" w:hAnsi="Arial Narrow" w:cs="Arial"/>
          <w:lang w:val="pl-PL"/>
        </w:rPr>
        <w:t xml:space="preserve"> lub świadczenia Stron;</w:t>
      </w:r>
    </w:p>
    <w:p w14:paraId="50D64A2D" w14:textId="77777777" w:rsidR="00661264" w:rsidRPr="001052E6" w:rsidRDefault="00661264" w:rsidP="001052E6">
      <w:pPr>
        <w:pStyle w:val="Akapitzlist"/>
        <w:widowControl w:val="0"/>
        <w:numPr>
          <w:ilvl w:val="0"/>
          <w:numId w:val="23"/>
        </w:numPr>
        <w:tabs>
          <w:tab w:val="left" w:pos="1556"/>
        </w:tabs>
        <w:autoSpaceDE w:val="0"/>
        <w:autoSpaceDN w:val="0"/>
        <w:ind w:left="1843" w:right="1416" w:hanging="283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14:paraId="47E88726" w14:textId="77777777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Zmiany Umowy będą mogły dotyczyć postanowień, kształtujących treści stosunku prawnego nawiązywanego Umową, na które dana, zindywidualizowana przyczyna, określona powyżej w ust. 4 wywarła wpływ.</w:t>
      </w:r>
    </w:p>
    <w:p w14:paraId="3E959EBD" w14:textId="1A68A540" w:rsidR="00661264" w:rsidRPr="001052E6" w:rsidRDefault="00661264" w:rsidP="001052E6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1416"/>
        <w:contextualSpacing w:val="0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Wszelkie spory mogące wynikać w związku z realizacją niniejszej Umowy będą rozstrzygane przez sąd powszechny właściwy miejscowo dla siedziby Zamawiającego.</w:t>
      </w:r>
    </w:p>
    <w:p w14:paraId="5FB312EB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75965F98" w14:textId="212486A7" w:rsidR="00A542E6" w:rsidRPr="001052E6" w:rsidRDefault="003649B8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center"/>
        <w:rPr>
          <w:rFonts w:ascii="Arial Narrow" w:hAnsi="Arial Narrow" w:cs="Arial"/>
          <w:b/>
          <w:lang w:val="pl-PL"/>
        </w:rPr>
      </w:pPr>
      <w:r>
        <w:rPr>
          <w:rFonts w:ascii="Arial Narrow" w:hAnsi="Arial Narrow" w:cs="Arial"/>
          <w:b/>
          <w:lang w:val="pl-PL"/>
        </w:rPr>
        <w:t xml:space="preserve">§ </w:t>
      </w:r>
      <w:r w:rsidR="008B0AB2">
        <w:rPr>
          <w:rFonts w:ascii="Arial Narrow" w:hAnsi="Arial Narrow" w:cs="Arial"/>
          <w:b/>
          <w:lang w:val="pl-PL"/>
        </w:rPr>
        <w:t>19</w:t>
      </w:r>
    </w:p>
    <w:p w14:paraId="24DE384A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7C224246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Umowę sporządzono w 2 jednobrzmiących egzemplarzach, po jednym dla każdej ze stron.</w:t>
      </w:r>
    </w:p>
    <w:p w14:paraId="49557E00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6FCFA887" w14:textId="114E8179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center"/>
        <w:rPr>
          <w:rFonts w:ascii="Arial Narrow" w:hAnsi="Arial Narrow" w:cs="Arial"/>
          <w:b/>
          <w:lang w:val="pl-PL"/>
        </w:rPr>
      </w:pPr>
      <w:r w:rsidRPr="001052E6">
        <w:rPr>
          <w:rFonts w:ascii="Arial Narrow" w:hAnsi="Arial Narrow" w:cs="Arial"/>
          <w:b/>
          <w:lang w:val="pl-PL"/>
        </w:rPr>
        <w:t>§ 2</w:t>
      </w:r>
      <w:r w:rsidR="008B0AB2">
        <w:rPr>
          <w:rFonts w:ascii="Arial Narrow" w:hAnsi="Arial Narrow" w:cs="Arial"/>
          <w:b/>
          <w:lang w:val="pl-PL"/>
        </w:rPr>
        <w:t>0</w:t>
      </w:r>
    </w:p>
    <w:p w14:paraId="0C813DC7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552BC326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Załączniki stanowiące integralną część Umowy:</w:t>
      </w:r>
    </w:p>
    <w:p w14:paraId="5DF3B8CF" w14:textId="1CBA92A1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1.</w:t>
      </w:r>
      <w:r w:rsidRPr="001052E6">
        <w:rPr>
          <w:rFonts w:ascii="Arial Narrow" w:hAnsi="Arial Narrow" w:cs="Arial"/>
          <w:lang w:val="pl-PL"/>
        </w:rPr>
        <w:tab/>
        <w:t>Przedmiar robót (pomocniczy).</w:t>
      </w:r>
    </w:p>
    <w:p w14:paraId="6A05C499" w14:textId="3C97E1A3" w:rsidR="00A542E6" w:rsidRPr="001052E6" w:rsidRDefault="00524BD3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2</w:t>
      </w:r>
      <w:r w:rsidR="00A542E6" w:rsidRPr="001052E6">
        <w:rPr>
          <w:rFonts w:ascii="Arial Narrow" w:hAnsi="Arial Narrow" w:cs="Arial"/>
          <w:lang w:val="pl-PL"/>
        </w:rPr>
        <w:t>.</w:t>
      </w:r>
      <w:r w:rsidR="00A542E6" w:rsidRPr="001052E6">
        <w:rPr>
          <w:rFonts w:ascii="Arial Narrow" w:hAnsi="Arial Narrow" w:cs="Arial"/>
          <w:lang w:val="pl-PL"/>
        </w:rPr>
        <w:tab/>
        <w:t xml:space="preserve">Oferta  Wykonawcy  wraz  z   kompletem  dokumentów  złożonych  </w:t>
      </w:r>
      <w:r w:rsidR="00856915">
        <w:rPr>
          <w:rFonts w:ascii="Arial Narrow" w:hAnsi="Arial Narrow" w:cs="Arial"/>
          <w:lang w:val="pl-PL"/>
        </w:rPr>
        <w:t>Zaproszeniu do Składania Ofert,</w:t>
      </w:r>
    </w:p>
    <w:p w14:paraId="7A5414E5" w14:textId="29B7F811" w:rsidR="00A542E6" w:rsidRPr="001052E6" w:rsidRDefault="00524BD3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3</w:t>
      </w:r>
      <w:r w:rsidR="00A542E6" w:rsidRPr="001052E6">
        <w:rPr>
          <w:rFonts w:ascii="Arial Narrow" w:hAnsi="Arial Narrow" w:cs="Arial"/>
          <w:lang w:val="pl-PL"/>
        </w:rPr>
        <w:t>.</w:t>
      </w:r>
      <w:r w:rsidR="00A542E6" w:rsidRPr="001052E6">
        <w:rPr>
          <w:rFonts w:ascii="Arial Narrow" w:hAnsi="Arial Narrow" w:cs="Arial"/>
          <w:lang w:val="pl-PL"/>
        </w:rPr>
        <w:tab/>
        <w:t>Harmonogram robót.</w:t>
      </w:r>
    </w:p>
    <w:p w14:paraId="06B283F0" w14:textId="11B47374" w:rsidR="00A542E6" w:rsidRPr="001052E6" w:rsidRDefault="00524BD3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4</w:t>
      </w:r>
      <w:r w:rsidR="00A542E6" w:rsidRPr="001052E6">
        <w:rPr>
          <w:rFonts w:ascii="Arial Narrow" w:hAnsi="Arial Narrow" w:cs="Arial"/>
          <w:lang w:val="pl-PL"/>
        </w:rPr>
        <w:t>.</w:t>
      </w:r>
      <w:r w:rsidR="00A542E6" w:rsidRPr="001052E6">
        <w:rPr>
          <w:rFonts w:ascii="Arial Narrow" w:hAnsi="Arial Narrow" w:cs="Arial"/>
          <w:lang w:val="pl-PL"/>
        </w:rPr>
        <w:tab/>
        <w:t>Gwarancja jakości.</w:t>
      </w:r>
    </w:p>
    <w:p w14:paraId="097C53A6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01A1C965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36B7E31C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47908496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0E3B4483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</w:p>
    <w:p w14:paraId="12C01D26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jc w:val="both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 xml:space="preserve">       ZAMAWIAJĄCY                                                                              WYKONAWCA</w:t>
      </w:r>
    </w:p>
    <w:p w14:paraId="3B984F0F" w14:textId="77777777" w:rsidR="00A542E6" w:rsidRPr="001052E6" w:rsidRDefault="00A542E6" w:rsidP="001052E6">
      <w:pPr>
        <w:pStyle w:val="Akapitzlist"/>
        <w:widowControl w:val="0"/>
        <w:tabs>
          <w:tab w:val="left" w:pos="1556"/>
        </w:tabs>
        <w:autoSpaceDE w:val="0"/>
        <w:autoSpaceDN w:val="0"/>
        <w:ind w:left="1556" w:right="1416"/>
        <w:contextualSpacing w:val="0"/>
        <w:jc w:val="both"/>
        <w:rPr>
          <w:rFonts w:ascii="Arial Narrow" w:hAnsi="Arial Narrow" w:cs="Arial"/>
          <w:lang w:val="pl-PL"/>
        </w:rPr>
      </w:pPr>
    </w:p>
    <w:p w14:paraId="1C4D092C" w14:textId="77777777" w:rsidR="00661264" w:rsidRPr="001052E6" w:rsidRDefault="00661264" w:rsidP="001052E6">
      <w:pPr>
        <w:rPr>
          <w:rFonts w:ascii="Arial Narrow" w:hAnsi="Arial Narrow" w:cs="Arial"/>
          <w:lang w:val="pl-PL"/>
        </w:rPr>
      </w:pPr>
    </w:p>
    <w:p w14:paraId="20189160" w14:textId="77777777" w:rsidR="00A542E6" w:rsidRPr="001052E6" w:rsidRDefault="00A542E6" w:rsidP="001052E6">
      <w:pPr>
        <w:rPr>
          <w:rFonts w:ascii="Arial Narrow" w:hAnsi="Arial Narrow" w:cs="Arial"/>
          <w:lang w:val="pl-PL"/>
        </w:rPr>
      </w:pPr>
    </w:p>
    <w:p w14:paraId="7F1EBEC5" w14:textId="77777777" w:rsidR="00A542E6" w:rsidRPr="001052E6" w:rsidRDefault="00A542E6" w:rsidP="001052E6">
      <w:pPr>
        <w:rPr>
          <w:rFonts w:ascii="Arial Narrow" w:hAnsi="Arial Narrow" w:cs="Arial"/>
          <w:lang w:val="pl-PL"/>
        </w:rPr>
      </w:pPr>
    </w:p>
    <w:p w14:paraId="09F256B4" w14:textId="77777777" w:rsidR="00A542E6" w:rsidRPr="001052E6" w:rsidRDefault="00A542E6" w:rsidP="001052E6">
      <w:pPr>
        <w:rPr>
          <w:rFonts w:ascii="Arial Narrow" w:hAnsi="Arial Narrow" w:cs="Arial"/>
          <w:lang w:val="pl-PL"/>
        </w:rPr>
      </w:pPr>
    </w:p>
    <w:p w14:paraId="0CF77BA6" w14:textId="5AE19410" w:rsidR="00A542E6" w:rsidRPr="001052E6" w:rsidRDefault="00A542E6" w:rsidP="001052E6">
      <w:pPr>
        <w:tabs>
          <w:tab w:val="left" w:pos="2010"/>
        </w:tabs>
        <w:rPr>
          <w:rFonts w:ascii="Arial Narrow" w:hAnsi="Arial Narrow" w:cs="Arial"/>
          <w:lang w:val="pl-PL"/>
        </w:rPr>
        <w:sectPr w:rsidR="00A542E6" w:rsidRPr="001052E6" w:rsidSect="0032104D">
          <w:pgSz w:w="11900" w:h="16840"/>
          <w:pgMar w:top="1060" w:right="0" w:bottom="851" w:left="0" w:header="708" w:footer="708" w:gutter="0"/>
          <w:cols w:space="708"/>
        </w:sectPr>
      </w:pPr>
      <w:r w:rsidRPr="001052E6">
        <w:rPr>
          <w:rFonts w:ascii="Arial Narrow" w:hAnsi="Arial Narrow" w:cs="Arial"/>
          <w:lang w:val="pl-PL"/>
        </w:rPr>
        <w:tab/>
      </w:r>
    </w:p>
    <w:p w14:paraId="7E23DDBB" w14:textId="77777777" w:rsidR="00661264" w:rsidRPr="001052E6" w:rsidRDefault="00661264" w:rsidP="001052E6">
      <w:pPr>
        <w:pStyle w:val="Tekstpodstawowy"/>
        <w:ind w:left="0"/>
        <w:rPr>
          <w:rFonts w:ascii="Arial Narrow" w:hAnsi="Arial Narrow" w:cs="Arial"/>
          <w:b/>
          <w:sz w:val="24"/>
          <w:szCs w:val="24"/>
          <w:lang w:val="pl-PL"/>
        </w:rPr>
      </w:pPr>
    </w:p>
    <w:p w14:paraId="0DE06A05" w14:textId="5CE1638A" w:rsidR="00661264" w:rsidRPr="001052E6" w:rsidRDefault="00661264" w:rsidP="001052E6">
      <w:pPr>
        <w:pStyle w:val="Tekstpodstawowy"/>
        <w:ind w:left="0" w:right="-434"/>
        <w:jc w:val="right"/>
        <w:rPr>
          <w:rFonts w:ascii="Arial Narrow" w:hAnsi="Arial Narrow" w:cs="Arial"/>
          <w:sz w:val="24"/>
          <w:szCs w:val="24"/>
          <w:lang w:val="pl-PL"/>
        </w:rPr>
      </w:pPr>
      <w:r w:rsidRPr="001052E6">
        <w:rPr>
          <w:rFonts w:ascii="Arial Narrow" w:hAnsi="Arial Narrow" w:cs="Arial"/>
          <w:sz w:val="24"/>
          <w:szCs w:val="24"/>
          <w:lang w:val="pl-PL"/>
        </w:rPr>
        <w:t>Załącznik nr 5 do umowy</w:t>
      </w:r>
    </w:p>
    <w:tbl>
      <w:tblPr>
        <w:tblpPr w:leftFromText="141" w:rightFromText="141" w:bottomFromText="160" w:vertAnchor="text" w:horzAnchor="margin" w:tblpY="182"/>
        <w:tblW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661264" w:rsidRPr="001052E6" w14:paraId="4CB24879" w14:textId="77777777" w:rsidTr="00661264">
        <w:trPr>
          <w:trHeight w:val="1360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7EC6B23" w14:textId="77777777" w:rsidR="00661264" w:rsidRPr="001052E6" w:rsidRDefault="00661264" w:rsidP="001052E6">
            <w:pPr>
              <w:jc w:val="center"/>
              <w:rPr>
                <w:rFonts w:ascii="Arial Narrow" w:hAnsi="Arial Narrow" w:cs="Arial"/>
                <w:b/>
                <w:lang w:val="pl-PL"/>
              </w:rPr>
            </w:pPr>
            <w:r w:rsidRPr="001052E6">
              <w:rPr>
                <w:rFonts w:ascii="Arial Narrow" w:hAnsi="Arial Narrow" w:cs="Arial"/>
                <w:b/>
                <w:lang w:val="pl-PL"/>
              </w:rPr>
              <w:t>WZÓR – GWARANCJA JAKOŚCI</w:t>
            </w:r>
          </w:p>
          <w:p w14:paraId="63D6D1CA" w14:textId="77777777" w:rsidR="00661264" w:rsidRPr="001052E6" w:rsidRDefault="00661264" w:rsidP="001052E6">
            <w:pPr>
              <w:rPr>
                <w:rFonts w:ascii="Arial Narrow" w:hAnsi="Arial Narrow" w:cs="Arial"/>
                <w:b/>
                <w:lang w:val="pl-PL"/>
              </w:rPr>
            </w:pPr>
          </w:p>
          <w:p w14:paraId="433B1570" w14:textId="0F51606A" w:rsidR="00661264" w:rsidRPr="001052E6" w:rsidRDefault="00661264" w:rsidP="001052E6">
            <w:pPr>
              <w:jc w:val="both"/>
              <w:rPr>
                <w:rFonts w:ascii="Arial Narrow" w:hAnsi="Arial Narrow" w:cs="Arial"/>
                <w:b/>
                <w:lang w:val="pl-PL"/>
              </w:rPr>
            </w:pPr>
            <w:r w:rsidRPr="001052E6">
              <w:rPr>
                <w:rFonts w:ascii="Arial Narrow" w:hAnsi="Arial Narrow" w:cs="Arial"/>
                <w:b/>
                <w:lang w:val="pl-PL"/>
              </w:rPr>
              <w:t>dotyczy: „</w:t>
            </w:r>
            <w:r w:rsidR="00AE2F97" w:rsidRPr="001052E6">
              <w:rPr>
                <w:rFonts w:ascii="Arial Narrow" w:hAnsi="Arial Narrow" w:cs="Arial"/>
                <w:b/>
                <w:lang w:val="pl-PL"/>
              </w:rPr>
              <w:t>Wyburzenie ścianek działowych pomiędzy salami na I piętrze łącznika wraz z pracami wykończeniowymi i malowaniem sal w budynku  Akademii  Teatralnej  im. A. Zelwerowicza  w  Warszawie</w:t>
            </w:r>
            <w:r w:rsidR="00AE2F97" w:rsidRPr="001052E6" w:rsidDel="00AE2F97">
              <w:rPr>
                <w:rFonts w:ascii="Arial Narrow" w:hAnsi="Arial Narrow" w:cs="Arial"/>
                <w:b/>
                <w:lang w:val="pl-PL"/>
              </w:rPr>
              <w:t xml:space="preserve"> </w:t>
            </w:r>
            <w:r w:rsidRPr="001052E6">
              <w:rPr>
                <w:rFonts w:ascii="Arial Narrow" w:hAnsi="Arial Narrow" w:cs="Arial"/>
                <w:b/>
                <w:lang w:val="pl-PL"/>
              </w:rPr>
              <w:t>”.</w:t>
            </w:r>
          </w:p>
        </w:tc>
      </w:tr>
      <w:tr w:rsidR="00661264" w:rsidRPr="001052E6" w14:paraId="705BB2B1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E931B2D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Wykonawca oświadcza, że objęte niniejszymi warunkami gwarancyjnymi roboty wykonane zostały zgodnie z Umową, specyfikacją techniczną i dokumentacją przetargową, a także zgodnie z najlepszą wiedzą Gwaranta oraz aktualnie obowiązującymi zasadami wiedzy</w:t>
            </w:r>
          </w:p>
          <w:p w14:paraId="1C8689A8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technicznej, sztuki budowlanej oraz obowiązującymi przepisami prawa, w tym istniejącymi w tym zakresie Polskimi Normami.</w:t>
            </w:r>
          </w:p>
        </w:tc>
      </w:tr>
      <w:tr w:rsidR="00661264" w:rsidRPr="001052E6" w14:paraId="0D6146DB" w14:textId="77777777" w:rsidTr="00661264">
        <w:trPr>
          <w:trHeight w:val="23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08E32724" w14:textId="7E072A76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 xml:space="preserve">Wykonawca oświadcza, że udziela gwarancji na roboty na okres </w:t>
            </w:r>
            <w:r w:rsidR="005361BD" w:rsidRPr="001052E6">
              <w:rPr>
                <w:rFonts w:ascii="Arial Narrow" w:hAnsi="Arial Narrow" w:cs="Arial"/>
                <w:b/>
                <w:lang w:val="pl-PL"/>
              </w:rPr>
              <w:t>36</w:t>
            </w:r>
            <w:r w:rsidR="00A542E6" w:rsidRPr="001052E6">
              <w:rPr>
                <w:rFonts w:ascii="Arial Narrow" w:hAnsi="Arial Narrow" w:cs="Arial"/>
                <w:b/>
                <w:lang w:val="pl-PL"/>
              </w:rPr>
              <w:t xml:space="preserve"> </w:t>
            </w:r>
            <w:r w:rsidRPr="001052E6">
              <w:rPr>
                <w:rFonts w:ascii="Arial Narrow" w:hAnsi="Arial Narrow" w:cs="Arial"/>
                <w:b/>
                <w:lang w:val="pl-PL"/>
              </w:rPr>
              <w:t>miesięcy.</w:t>
            </w:r>
          </w:p>
        </w:tc>
      </w:tr>
      <w:tr w:rsidR="00661264" w:rsidRPr="001052E6" w14:paraId="471EA08E" w14:textId="77777777" w:rsidTr="00661264">
        <w:trPr>
          <w:trHeight w:val="723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67E7EA91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Wykonawca</w:t>
            </w:r>
            <w:r w:rsidRPr="001052E6">
              <w:rPr>
                <w:rFonts w:ascii="Arial Narrow" w:hAnsi="Arial Narrow" w:cs="Arial"/>
                <w:lang w:val="pl-PL"/>
              </w:rPr>
              <w:tab/>
              <w:t>oświadcza,</w:t>
            </w:r>
            <w:r w:rsidRPr="001052E6">
              <w:rPr>
                <w:rFonts w:ascii="Arial Narrow" w:hAnsi="Arial Narrow" w:cs="Arial"/>
                <w:lang w:val="pl-PL"/>
              </w:rPr>
              <w:tab/>
              <w:t>że ponosi odpowiedzialność za szkody poniesione</w:t>
            </w:r>
            <w:r w:rsidRPr="001052E6">
              <w:rPr>
                <w:rFonts w:ascii="Arial Narrow" w:hAnsi="Arial Narrow" w:cs="Arial"/>
                <w:lang w:val="pl-PL"/>
              </w:rPr>
              <w:tab/>
              <w:t>przez Zamawiającego i osoby trzecie spowodowane istnieniem wszelkich wad materiałów (jawnych i ukrytych) i wykonywanych robót oraz za szkody powstałe przy usuwaniu wad.</w:t>
            </w:r>
          </w:p>
        </w:tc>
      </w:tr>
      <w:tr w:rsidR="00661264" w:rsidRPr="001052E6" w14:paraId="5B4F9BDD" w14:textId="77777777" w:rsidTr="00661264">
        <w:trPr>
          <w:trHeight w:val="231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7D02464B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Zamawiający niezwłocznie zawiadomi Wykonawcę o powstałej wadzie.</w:t>
            </w:r>
          </w:p>
        </w:tc>
      </w:tr>
      <w:tr w:rsidR="00661264" w:rsidRPr="001052E6" w14:paraId="4AD7E009" w14:textId="77777777" w:rsidTr="00661264">
        <w:trPr>
          <w:trHeight w:val="1209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81B476D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Zgłoszenia będą przyjmowane przez Wykonawcę w godzinach 8.00-16.00 od poniedziałku do piątku:</w:t>
            </w:r>
          </w:p>
          <w:p w14:paraId="698FE7C7" w14:textId="73F4F304" w:rsidR="00661264" w:rsidRPr="001052E6" w:rsidRDefault="00661264" w:rsidP="001052E6">
            <w:pPr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……………………………………………………………………………………………………………………………</w:t>
            </w:r>
            <w:r w:rsidRPr="001052E6">
              <w:rPr>
                <w:rFonts w:ascii="Arial Narrow" w:hAnsi="Arial Narrow" w:cs="Arial"/>
                <w:i/>
                <w:lang w:val="pl-PL"/>
              </w:rPr>
              <w:t xml:space="preserve"> </w:t>
            </w:r>
          </w:p>
          <w:p w14:paraId="50BBAC90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i/>
                <w:lang w:val="pl-PL"/>
              </w:rPr>
            </w:pPr>
            <w:r w:rsidRPr="001052E6">
              <w:rPr>
                <w:rFonts w:ascii="Arial Narrow" w:hAnsi="Arial Narrow" w:cs="Arial"/>
                <w:i/>
                <w:lang w:val="pl-PL"/>
              </w:rPr>
              <w:t>(adres, telefon, faks, e-mail)</w:t>
            </w:r>
          </w:p>
        </w:tc>
      </w:tr>
      <w:tr w:rsidR="00661264" w:rsidRPr="001052E6" w14:paraId="50315941" w14:textId="77777777" w:rsidTr="00661264">
        <w:trPr>
          <w:trHeight w:val="725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6BA9D4C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Czas reakcji na zgłoszenie, o którym mowa powyżej wynosi nie dłużej niż dwa dni robocze. Jest to czas od wysłania zgłoszenia do przyjazdu na miejsca przedstawiciela Wykonawcy posiadającego kwalifikacje i uprawnienia do wykonywania naprawy.</w:t>
            </w:r>
          </w:p>
        </w:tc>
      </w:tr>
      <w:tr w:rsidR="00661264" w:rsidRPr="001052E6" w14:paraId="3B7A4134" w14:textId="77777777" w:rsidTr="00661264">
        <w:trPr>
          <w:trHeight w:val="1938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1039FAFE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Wykonawca oświadcza, że dokona naprawy w terminie do 14 dni, a wady zagrażające bezpieczeństwu usunie niezwłocznie.</w:t>
            </w:r>
          </w:p>
          <w:p w14:paraId="1B5E96BA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Za zgodą Zamawiającego termin naprawy gwarancyjnej w uzasadnionych przypadkach może ulec wydłużeniu w zależności od rodzaju wady i możliwości technologicznych jej usunięcia.</w:t>
            </w:r>
          </w:p>
          <w:p w14:paraId="16C916BE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Wykonawca zobowiązany jest do zawiadomienia na piśmie Zamawiającego o usunięciu wad oraz do żądania wyznaczenia terminu odbioru zakwestionowanych uprzednio robót jako wadliwych.</w:t>
            </w:r>
          </w:p>
        </w:tc>
      </w:tr>
      <w:tr w:rsidR="00661264" w:rsidRPr="001052E6" w14:paraId="74F7C03E" w14:textId="77777777" w:rsidTr="00661264">
        <w:trPr>
          <w:trHeight w:val="722"/>
        </w:trPr>
        <w:tc>
          <w:tcPr>
            <w:tcW w:w="9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14:paraId="5C243AFC" w14:textId="77777777" w:rsidR="00661264" w:rsidRPr="001052E6" w:rsidRDefault="00661264" w:rsidP="001052E6">
            <w:pPr>
              <w:jc w:val="both"/>
              <w:rPr>
                <w:rFonts w:ascii="Arial Narrow" w:hAnsi="Arial Narrow" w:cs="Arial"/>
                <w:lang w:val="pl-PL"/>
              </w:rPr>
            </w:pPr>
            <w:r w:rsidRPr="001052E6">
              <w:rPr>
                <w:rFonts w:ascii="Arial Narrow" w:hAnsi="Arial Narrow" w:cs="Arial"/>
                <w:lang w:val="pl-PL"/>
              </w:rPr>
              <w:t>Jeżeli Wykonawca nie przystąpi do usunięcia wad w terminie 30 dni od daty zgłoszenia wad przez Zamawiającego, Zamawiający może zlecić usunięcie ich stronie trzeciej na koszt i ryzyko Wykonawcy.</w:t>
            </w:r>
          </w:p>
        </w:tc>
      </w:tr>
    </w:tbl>
    <w:p w14:paraId="6D9F076F" w14:textId="77777777" w:rsidR="00661264" w:rsidRPr="001052E6" w:rsidRDefault="00661264" w:rsidP="001052E6">
      <w:pPr>
        <w:rPr>
          <w:rFonts w:ascii="Arial Narrow" w:hAnsi="Arial Narrow" w:cs="Arial"/>
          <w:i/>
          <w:lang w:val="pl-PL"/>
        </w:rPr>
      </w:pPr>
    </w:p>
    <w:p w14:paraId="08ED25D0" w14:textId="77777777" w:rsidR="00661264" w:rsidRPr="001052E6" w:rsidRDefault="00661264" w:rsidP="001052E6">
      <w:pPr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………………………. dnia ……………………..</w:t>
      </w:r>
    </w:p>
    <w:p w14:paraId="0CD0530A" w14:textId="7CF122BB" w:rsidR="00661264" w:rsidRPr="001052E6" w:rsidRDefault="00661264" w:rsidP="001052E6">
      <w:pPr>
        <w:rPr>
          <w:rFonts w:ascii="Arial Narrow" w:hAnsi="Arial Narrow" w:cs="Arial"/>
          <w:lang w:val="pl-PL"/>
        </w:rPr>
      </w:pPr>
    </w:p>
    <w:p w14:paraId="75C3DA84" w14:textId="3FEC8E09" w:rsidR="00661264" w:rsidRPr="001052E6" w:rsidRDefault="00661264" w:rsidP="001052E6">
      <w:pPr>
        <w:jc w:val="right"/>
        <w:rPr>
          <w:rFonts w:ascii="Arial Narrow" w:hAnsi="Arial Narrow" w:cs="Arial"/>
          <w:lang w:val="pl-PL"/>
        </w:rPr>
      </w:pPr>
      <w:r w:rsidRPr="001052E6">
        <w:rPr>
          <w:rFonts w:ascii="Arial Narrow" w:hAnsi="Arial Narrow" w:cs="Arial"/>
          <w:lang w:val="pl-PL"/>
        </w:rPr>
        <w:t>………………………………………………………………………………….</w:t>
      </w:r>
    </w:p>
    <w:p w14:paraId="59EA9656" w14:textId="161007B7" w:rsidR="00664149" w:rsidRPr="001052E6" w:rsidRDefault="00661264" w:rsidP="001052E6">
      <w:pPr>
        <w:jc w:val="right"/>
        <w:rPr>
          <w:rFonts w:ascii="Arial Narrow" w:hAnsi="Arial Narrow"/>
          <w:lang w:val="pl-PL"/>
        </w:rPr>
      </w:pPr>
      <w:r w:rsidRPr="001052E6">
        <w:rPr>
          <w:rFonts w:ascii="Arial Narrow" w:hAnsi="Arial Narrow" w:cs="Arial"/>
          <w:i/>
          <w:lang w:val="pl-PL"/>
        </w:rPr>
        <w:t>podpis upoważnionego przedstawiciela Wykonawc</w:t>
      </w:r>
      <w:r w:rsidR="00C5559A" w:rsidRPr="001052E6">
        <w:rPr>
          <w:rFonts w:ascii="Arial Narrow" w:hAnsi="Arial Narrow"/>
          <w:lang w:val="pl-PL"/>
        </w:rPr>
        <w:t>y</w:t>
      </w:r>
    </w:p>
    <w:sectPr w:rsidR="00664149" w:rsidRPr="001052E6" w:rsidSect="009B388D">
      <w:headerReference w:type="default" r:id="rId8"/>
      <w:footerReference w:type="default" r:id="rId9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9CECAA" w16cex:dateUtc="2020-06-23T19:03:00Z"/>
  <w16cex:commentExtensible w16cex:durableId="229CED10" w16cex:dateUtc="2020-06-23T19:05:00Z"/>
  <w16cex:commentExtensible w16cex:durableId="229CF5F6" w16cex:dateUtc="2020-06-23T19:43:00Z"/>
  <w16cex:commentExtensible w16cex:durableId="229CF700" w16cex:dateUtc="2020-06-23T19:47:00Z"/>
  <w16cex:commentExtensible w16cex:durableId="229CF72C" w16cex:dateUtc="2020-06-23T19:48:00Z"/>
  <w16cex:commentExtensible w16cex:durableId="229CFB00" w16cex:dateUtc="2020-06-23T20:04:00Z"/>
  <w16cex:commentExtensible w16cex:durableId="229CFA91" w16cex:dateUtc="2020-06-23T20:02:00Z"/>
  <w16cex:commentExtensible w16cex:durableId="229CFB74" w16cex:dateUtc="2020-06-23T20:06:00Z"/>
  <w16cex:commentExtensible w16cex:durableId="229CFB84" w16cex:dateUtc="2020-06-23T20:07:00Z"/>
  <w16cex:commentExtensible w16cex:durableId="229CFED8" w16cex:dateUtc="2020-06-23T20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2DEBF63" w16cid:durableId="229CECAA"/>
  <w16cid:commentId w16cid:paraId="1C86A3F9" w16cid:durableId="229CED10"/>
  <w16cid:commentId w16cid:paraId="73828B1A" w16cid:durableId="229CF5F6"/>
  <w16cid:commentId w16cid:paraId="65C03F09" w16cid:durableId="229CF700"/>
  <w16cid:commentId w16cid:paraId="5B2B6A05" w16cid:durableId="229CF72C"/>
  <w16cid:commentId w16cid:paraId="49119B37" w16cid:durableId="229CFB00"/>
  <w16cid:commentId w16cid:paraId="4EB515FF" w16cid:durableId="229CFA91"/>
  <w16cid:commentId w16cid:paraId="3C2563F4" w16cid:durableId="229CFB74"/>
  <w16cid:commentId w16cid:paraId="2F43B324" w16cid:durableId="229CFB84"/>
  <w16cid:commentId w16cid:paraId="51168C02" w16cid:durableId="229CFED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38C81" w14:textId="77777777" w:rsidR="00646A81" w:rsidRDefault="00646A81" w:rsidP="003437D8">
      <w:r>
        <w:separator/>
      </w:r>
    </w:p>
  </w:endnote>
  <w:endnote w:type="continuationSeparator" w:id="0">
    <w:p w14:paraId="7EBD5E85" w14:textId="77777777" w:rsidR="00646A81" w:rsidRDefault="00646A81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F2532" w14:textId="77777777" w:rsidR="00EC7326" w:rsidRDefault="00EC7326">
    <w:pPr>
      <w:pStyle w:val="Stopka"/>
    </w:pPr>
    <w:r>
      <w:rPr>
        <w:noProof/>
        <w:lang w:val="pl-PL"/>
      </w:rPr>
      <w:drawing>
        <wp:inline distT="0" distB="0" distL="0" distR="0" wp14:anchorId="62E9E375" wp14:editId="41C7F2D2">
          <wp:extent cx="5755640" cy="904875"/>
          <wp:effectExtent l="0" t="0" r="1016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8C555C" w14:textId="77777777" w:rsidR="00646A81" w:rsidRDefault="00646A81" w:rsidP="003437D8">
      <w:r>
        <w:separator/>
      </w:r>
    </w:p>
  </w:footnote>
  <w:footnote w:type="continuationSeparator" w:id="0">
    <w:p w14:paraId="1C704C56" w14:textId="77777777" w:rsidR="00646A81" w:rsidRDefault="00646A81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6BE78" w14:textId="77777777" w:rsidR="00EC7326" w:rsidRDefault="00EC7326">
    <w:pPr>
      <w:pStyle w:val="Nagwek"/>
    </w:pPr>
    <w:r>
      <w:rPr>
        <w:noProof/>
        <w:lang w:val="pl-PL"/>
      </w:rPr>
      <w:drawing>
        <wp:inline distT="0" distB="0" distL="0" distR="0" wp14:anchorId="2187D00C" wp14:editId="72452D5B">
          <wp:extent cx="5755640" cy="904875"/>
          <wp:effectExtent l="0" t="0" r="1016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56C"/>
    <w:multiLevelType w:val="hybridMultilevel"/>
    <w:tmpl w:val="C9C66DB8"/>
    <w:lvl w:ilvl="0" w:tplc="AFFE1880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4"/>
        <w:w w:val="100"/>
        <w:sz w:val="20"/>
        <w:szCs w:val="20"/>
      </w:rPr>
    </w:lvl>
    <w:lvl w:ilvl="1" w:tplc="643812E4">
      <w:numFmt w:val="bullet"/>
      <w:lvlText w:val="•"/>
      <w:lvlJc w:val="left"/>
      <w:pPr>
        <w:ind w:left="2594" w:hanging="420"/>
      </w:pPr>
    </w:lvl>
    <w:lvl w:ilvl="2" w:tplc="FDB225B6">
      <w:numFmt w:val="bullet"/>
      <w:lvlText w:val="•"/>
      <w:lvlJc w:val="left"/>
      <w:pPr>
        <w:ind w:left="3628" w:hanging="420"/>
      </w:pPr>
    </w:lvl>
    <w:lvl w:ilvl="3" w:tplc="436CF8EC">
      <w:numFmt w:val="bullet"/>
      <w:lvlText w:val="•"/>
      <w:lvlJc w:val="left"/>
      <w:pPr>
        <w:ind w:left="4662" w:hanging="420"/>
      </w:pPr>
    </w:lvl>
    <w:lvl w:ilvl="4" w:tplc="27EE269C">
      <w:numFmt w:val="bullet"/>
      <w:lvlText w:val="•"/>
      <w:lvlJc w:val="left"/>
      <w:pPr>
        <w:ind w:left="5696" w:hanging="420"/>
      </w:pPr>
    </w:lvl>
    <w:lvl w:ilvl="5" w:tplc="B4F010EC">
      <w:numFmt w:val="bullet"/>
      <w:lvlText w:val="•"/>
      <w:lvlJc w:val="left"/>
      <w:pPr>
        <w:ind w:left="6730" w:hanging="420"/>
      </w:pPr>
    </w:lvl>
    <w:lvl w:ilvl="6" w:tplc="718C751C">
      <w:numFmt w:val="bullet"/>
      <w:lvlText w:val="•"/>
      <w:lvlJc w:val="left"/>
      <w:pPr>
        <w:ind w:left="7764" w:hanging="420"/>
      </w:pPr>
    </w:lvl>
    <w:lvl w:ilvl="7" w:tplc="2C6EFEB2">
      <w:numFmt w:val="bullet"/>
      <w:lvlText w:val="•"/>
      <w:lvlJc w:val="left"/>
      <w:pPr>
        <w:ind w:left="8798" w:hanging="420"/>
      </w:pPr>
    </w:lvl>
    <w:lvl w:ilvl="8" w:tplc="9D3A62E2">
      <w:numFmt w:val="bullet"/>
      <w:lvlText w:val="•"/>
      <w:lvlJc w:val="left"/>
      <w:pPr>
        <w:ind w:left="9832" w:hanging="420"/>
      </w:pPr>
    </w:lvl>
  </w:abstractNum>
  <w:abstractNum w:abstractNumId="1" w15:restartNumberingAfterBreak="0">
    <w:nsid w:val="0902357F"/>
    <w:multiLevelType w:val="hybridMultilevel"/>
    <w:tmpl w:val="9110B594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" w15:restartNumberingAfterBreak="0">
    <w:nsid w:val="0930154E"/>
    <w:multiLevelType w:val="hybridMultilevel"/>
    <w:tmpl w:val="95241426"/>
    <w:lvl w:ilvl="0" w:tplc="4664FB50">
      <w:start w:val="1"/>
      <w:numFmt w:val="decimal"/>
      <w:lvlText w:val="%1."/>
      <w:lvlJc w:val="left"/>
      <w:pPr>
        <w:ind w:left="1556" w:hanging="420"/>
      </w:pPr>
      <w:rPr>
        <w:b w:val="0"/>
        <w:bCs/>
        <w:spacing w:val="-10"/>
        <w:w w:val="100"/>
      </w:rPr>
    </w:lvl>
    <w:lvl w:ilvl="1" w:tplc="8662D1AA">
      <w:numFmt w:val="bullet"/>
      <w:lvlText w:val="•"/>
      <w:lvlJc w:val="left"/>
      <w:pPr>
        <w:ind w:left="2594" w:hanging="420"/>
      </w:pPr>
    </w:lvl>
    <w:lvl w:ilvl="2" w:tplc="ECAAF7C2">
      <w:numFmt w:val="bullet"/>
      <w:lvlText w:val="•"/>
      <w:lvlJc w:val="left"/>
      <w:pPr>
        <w:ind w:left="3628" w:hanging="420"/>
      </w:pPr>
    </w:lvl>
    <w:lvl w:ilvl="3" w:tplc="70C848E8">
      <w:numFmt w:val="bullet"/>
      <w:lvlText w:val="•"/>
      <w:lvlJc w:val="left"/>
      <w:pPr>
        <w:ind w:left="4662" w:hanging="420"/>
      </w:pPr>
    </w:lvl>
    <w:lvl w:ilvl="4" w:tplc="5CE428DC">
      <w:numFmt w:val="bullet"/>
      <w:lvlText w:val="•"/>
      <w:lvlJc w:val="left"/>
      <w:pPr>
        <w:ind w:left="5696" w:hanging="420"/>
      </w:pPr>
    </w:lvl>
    <w:lvl w:ilvl="5" w:tplc="C4AA437E">
      <w:numFmt w:val="bullet"/>
      <w:lvlText w:val="•"/>
      <w:lvlJc w:val="left"/>
      <w:pPr>
        <w:ind w:left="6730" w:hanging="420"/>
      </w:pPr>
    </w:lvl>
    <w:lvl w:ilvl="6" w:tplc="8786879E">
      <w:numFmt w:val="bullet"/>
      <w:lvlText w:val="•"/>
      <w:lvlJc w:val="left"/>
      <w:pPr>
        <w:ind w:left="7764" w:hanging="420"/>
      </w:pPr>
    </w:lvl>
    <w:lvl w:ilvl="7" w:tplc="4300CD5E">
      <w:numFmt w:val="bullet"/>
      <w:lvlText w:val="•"/>
      <w:lvlJc w:val="left"/>
      <w:pPr>
        <w:ind w:left="8798" w:hanging="420"/>
      </w:pPr>
    </w:lvl>
    <w:lvl w:ilvl="8" w:tplc="45E25980">
      <w:numFmt w:val="bullet"/>
      <w:lvlText w:val="•"/>
      <w:lvlJc w:val="left"/>
      <w:pPr>
        <w:ind w:left="9832" w:hanging="420"/>
      </w:pPr>
    </w:lvl>
  </w:abstractNum>
  <w:abstractNum w:abstractNumId="3" w15:restartNumberingAfterBreak="0">
    <w:nsid w:val="0F2B0B54"/>
    <w:multiLevelType w:val="hybridMultilevel"/>
    <w:tmpl w:val="59568A14"/>
    <w:lvl w:ilvl="0" w:tplc="61C8B8F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BA8AC0EA">
      <w:start w:val="1"/>
      <w:numFmt w:val="decimal"/>
      <w:lvlText w:val="%2)"/>
      <w:lvlJc w:val="left"/>
      <w:pPr>
        <w:ind w:left="2204" w:hanging="360"/>
      </w:pPr>
      <w:rPr>
        <w:rFonts w:ascii="Arial" w:eastAsia="Verdana" w:hAnsi="Arial" w:cs="Arial" w:hint="default"/>
        <w:spacing w:val="-9"/>
        <w:w w:val="100"/>
        <w:sz w:val="20"/>
        <w:szCs w:val="20"/>
      </w:rPr>
    </w:lvl>
    <w:lvl w:ilvl="2" w:tplc="E730E416">
      <w:numFmt w:val="bullet"/>
      <w:lvlText w:val="•"/>
      <w:lvlJc w:val="left"/>
      <w:pPr>
        <w:ind w:left="2975" w:hanging="360"/>
      </w:pPr>
    </w:lvl>
    <w:lvl w:ilvl="3" w:tplc="D19A9A28">
      <w:numFmt w:val="bullet"/>
      <w:lvlText w:val="•"/>
      <w:lvlJc w:val="left"/>
      <w:pPr>
        <w:ind w:left="4091" w:hanging="360"/>
      </w:pPr>
    </w:lvl>
    <w:lvl w:ilvl="4" w:tplc="900220C0">
      <w:numFmt w:val="bullet"/>
      <w:lvlText w:val="•"/>
      <w:lvlJc w:val="left"/>
      <w:pPr>
        <w:ind w:left="5206" w:hanging="360"/>
      </w:pPr>
    </w:lvl>
    <w:lvl w:ilvl="5" w:tplc="E956217E">
      <w:numFmt w:val="bullet"/>
      <w:lvlText w:val="•"/>
      <w:lvlJc w:val="left"/>
      <w:pPr>
        <w:ind w:left="6322" w:hanging="360"/>
      </w:pPr>
    </w:lvl>
    <w:lvl w:ilvl="6" w:tplc="682C002A">
      <w:numFmt w:val="bullet"/>
      <w:lvlText w:val="•"/>
      <w:lvlJc w:val="left"/>
      <w:pPr>
        <w:ind w:left="7437" w:hanging="360"/>
      </w:pPr>
    </w:lvl>
    <w:lvl w:ilvl="7" w:tplc="A128E7F4">
      <w:numFmt w:val="bullet"/>
      <w:lvlText w:val="•"/>
      <w:lvlJc w:val="left"/>
      <w:pPr>
        <w:ind w:left="8553" w:hanging="360"/>
      </w:pPr>
    </w:lvl>
    <w:lvl w:ilvl="8" w:tplc="055CD57A">
      <w:numFmt w:val="bullet"/>
      <w:lvlText w:val="•"/>
      <w:lvlJc w:val="left"/>
      <w:pPr>
        <w:ind w:left="9668" w:hanging="360"/>
      </w:pPr>
    </w:lvl>
  </w:abstractNum>
  <w:abstractNum w:abstractNumId="4" w15:restartNumberingAfterBreak="0">
    <w:nsid w:val="11661CD4"/>
    <w:multiLevelType w:val="hybridMultilevel"/>
    <w:tmpl w:val="573CE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1B34"/>
    <w:multiLevelType w:val="hybridMultilevel"/>
    <w:tmpl w:val="FFA4D672"/>
    <w:lvl w:ilvl="0" w:tplc="69345A9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4"/>
        <w:w w:val="100"/>
        <w:sz w:val="20"/>
        <w:szCs w:val="20"/>
      </w:rPr>
    </w:lvl>
    <w:lvl w:ilvl="1" w:tplc="B4384E4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5"/>
        <w:w w:val="100"/>
        <w:sz w:val="20"/>
        <w:szCs w:val="20"/>
      </w:rPr>
    </w:lvl>
    <w:lvl w:ilvl="2" w:tplc="79B0F36E">
      <w:numFmt w:val="bullet"/>
      <w:lvlText w:val="•"/>
      <w:lvlJc w:val="left"/>
      <w:pPr>
        <w:ind w:left="2975" w:hanging="360"/>
      </w:pPr>
    </w:lvl>
    <w:lvl w:ilvl="3" w:tplc="5F92C4E6">
      <w:numFmt w:val="bullet"/>
      <w:lvlText w:val="•"/>
      <w:lvlJc w:val="left"/>
      <w:pPr>
        <w:ind w:left="4091" w:hanging="360"/>
      </w:pPr>
    </w:lvl>
    <w:lvl w:ilvl="4" w:tplc="541C45B4">
      <w:numFmt w:val="bullet"/>
      <w:lvlText w:val="•"/>
      <w:lvlJc w:val="left"/>
      <w:pPr>
        <w:ind w:left="5206" w:hanging="360"/>
      </w:pPr>
    </w:lvl>
    <w:lvl w:ilvl="5" w:tplc="852093F8">
      <w:numFmt w:val="bullet"/>
      <w:lvlText w:val="•"/>
      <w:lvlJc w:val="left"/>
      <w:pPr>
        <w:ind w:left="6322" w:hanging="360"/>
      </w:pPr>
    </w:lvl>
    <w:lvl w:ilvl="6" w:tplc="1F84816C">
      <w:numFmt w:val="bullet"/>
      <w:lvlText w:val="•"/>
      <w:lvlJc w:val="left"/>
      <w:pPr>
        <w:ind w:left="7437" w:hanging="360"/>
      </w:pPr>
    </w:lvl>
    <w:lvl w:ilvl="7" w:tplc="AEB6216A">
      <w:numFmt w:val="bullet"/>
      <w:lvlText w:val="•"/>
      <w:lvlJc w:val="left"/>
      <w:pPr>
        <w:ind w:left="8553" w:hanging="360"/>
      </w:pPr>
    </w:lvl>
    <w:lvl w:ilvl="8" w:tplc="3A625352">
      <w:numFmt w:val="bullet"/>
      <w:lvlText w:val="•"/>
      <w:lvlJc w:val="left"/>
      <w:pPr>
        <w:ind w:left="9668" w:hanging="360"/>
      </w:pPr>
    </w:lvl>
  </w:abstractNum>
  <w:abstractNum w:abstractNumId="6" w15:restartNumberingAfterBreak="0">
    <w:nsid w:val="16D93225"/>
    <w:multiLevelType w:val="hybridMultilevel"/>
    <w:tmpl w:val="5F1ABFDA"/>
    <w:lvl w:ilvl="0" w:tplc="C77EA580">
      <w:start w:val="1"/>
      <w:numFmt w:val="decimal"/>
      <w:lvlText w:val="%1."/>
      <w:lvlJc w:val="left"/>
      <w:pPr>
        <w:ind w:left="1556" w:hanging="420"/>
      </w:pPr>
      <w:rPr>
        <w:rFonts w:ascii="Arial" w:eastAsia="Verdana" w:hAnsi="Arial" w:cs="Arial" w:hint="default"/>
        <w:b w:val="0"/>
        <w:bCs/>
        <w:spacing w:val="-5"/>
        <w:w w:val="100"/>
        <w:sz w:val="20"/>
        <w:szCs w:val="20"/>
      </w:rPr>
    </w:lvl>
    <w:lvl w:ilvl="1" w:tplc="4172404E">
      <w:numFmt w:val="bullet"/>
      <w:lvlText w:val="•"/>
      <w:lvlJc w:val="left"/>
      <w:pPr>
        <w:ind w:left="2594" w:hanging="420"/>
      </w:pPr>
    </w:lvl>
    <w:lvl w:ilvl="2" w:tplc="52E81902">
      <w:numFmt w:val="bullet"/>
      <w:lvlText w:val="•"/>
      <w:lvlJc w:val="left"/>
      <w:pPr>
        <w:ind w:left="3628" w:hanging="420"/>
      </w:pPr>
    </w:lvl>
    <w:lvl w:ilvl="3" w:tplc="BBCABCC4">
      <w:numFmt w:val="bullet"/>
      <w:lvlText w:val="•"/>
      <w:lvlJc w:val="left"/>
      <w:pPr>
        <w:ind w:left="4662" w:hanging="420"/>
      </w:pPr>
    </w:lvl>
    <w:lvl w:ilvl="4" w:tplc="24D8EE70">
      <w:numFmt w:val="bullet"/>
      <w:lvlText w:val="•"/>
      <w:lvlJc w:val="left"/>
      <w:pPr>
        <w:ind w:left="5696" w:hanging="420"/>
      </w:pPr>
    </w:lvl>
    <w:lvl w:ilvl="5" w:tplc="E2FEC4B0">
      <w:numFmt w:val="bullet"/>
      <w:lvlText w:val="•"/>
      <w:lvlJc w:val="left"/>
      <w:pPr>
        <w:ind w:left="6730" w:hanging="420"/>
      </w:pPr>
    </w:lvl>
    <w:lvl w:ilvl="6" w:tplc="0A94497C">
      <w:numFmt w:val="bullet"/>
      <w:lvlText w:val="•"/>
      <w:lvlJc w:val="left"/>
      <w:pPr>
        <w:ind w:left="7764" w:hanging="420"/>
      </w:pPr>
    </w:lvl>
    <w:lvl w:ilvl="7" w:tplc="8196BE66">
      <w:numFmt w:val="bullet"/>
      <w:lvlText w:val="•"/>
      <w:lvlJc w:val="left"/>
      <w:pPr>
        <w:ind w:left="8798" w:hanging="420"/>
      </w:pPr>
    </w:lvl>
    <w:lvl w:ilvl="8" w:tplc="DEA4F0B6">
      <w:numFmt w:val="bullet"/>
      <w:lvlText w:val="•"/>
      <w:lvlJc w:val="left"/>
      <w:pPr>
        <w:ind w:left="9832" w:hanging="420"/>
      </w:pPr>
    </w:lvl>
  </w:abstractNum>
  <w:abstractNum w:abstractNumId="7" w15:restartNumberingAfterBreak="0">
    <w:nsid w:val="18577075"/>
    <w:multiLevelType w:val="hybridMultilevel"/>
    <w:tmpl w:val="16BA460C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8" w15:restartNumberingAfterBreak="0">
    <w:nsid w:val="192962CC"/>
    <w:multiLevelType w:val="hybridMultilevel"/>
    <w:tmpl w:val="EAE6FE58"/>
    <w:lvl w:ilvl="0" w:tplc="3604B364">
      <w:start w:val="1"/>
      <w:numFmt w:val="decimal"/>
      <w:lvlText w:val="%1."/>
      <w:lvlJc w:val="left"/>
      <w:pPr>
        <w:ind w:left="1562" w:hanging="426"/>
      </w:pPr>
      <w:rPr>
        <w:rFonts w:ascii="Verdana" w:eastAsia="Verdana" w:hAnsi="Verdana" w:cs="Verdana" w:hint="default"/>
        <w:spacing w:val="-4"/>
        <w:w w:val="100"/>
        <w:sz w:val="20"/>
        <w:szCs w:val="20"/>
      </w:rPr>
    </w:lvl>
    <w:lvl w:ilvl="1" w:tplc="B7746810">
      <w:numFmt w:val="bullet"/>
      <w:lvlText w:val="•"/>
      <w:lvlJc w:val="left"/>
      <w:pPr>
        <w:ind w:left="2594" w:hanging="426"/>
      </w:pPr>
    </w:lvl>
    <w:lvl w:ilvl="2" w:tplc="C7964780">
      <w:numFmt w:val="bullet"/>
      <w:lvlText w:val="•"/>
      <w:lvlJc w:val="left"/>
      <w:pPr>
        <w:ind w:left="3628" w:hanging="426"/>
      </w:pPr>
    </w:lvl>
    <w:lvl w:ilvl="3" w:tplc="7EC6D316">
      <w:numFmt w:val="bullet"/>
      <w:lvlText w:val="•"/>
      <w:lvlJc w:val="left"/>
      <w:pPr>
        <w:ind w:left="4662" w:hanging="426"/>
      </w:pPr>
    </w:lvl>
    <w:lvl w:ilvl="4" w:tplc="9EACC310">
      <w:numFmt w:val="bullet"/>
      <w:lvlText w:val="•"/>
      <w:lvlJc w:val="left"/>
      <w:pPr>
        <w:ind w:left="5696" w:hanging="426"/>
      </w:pPr>
    </w:lvl>
    <w:lvl w:ilvl="5" w:tplc="C660F3D8">
      <w:numFmt w:val="bullet"/>
      <w:lvlText w:val="•"/>
      <w:lvlJc w:val="left"/>
      <w:pPr>
        <w:ind w:left="6730" w:hanging="426"/>
      </w:pPr>
    </w:lvl>
    <w:lvl w:ilvl="6" w:tplc="26D076A8">
      <w:numFmt w:val="bullet"/>
      <w:lvlText w:val="•"/>
      <w:lvlJc w:val="left"/>
      <w:pPr>
        <w:ind w:left="7764" w:hanging="426"/>
      </w:pPr>
    </w:lvl>
    <w:lvl w:ilvl="7" w:tplc="A7281534">
      <w:numFmt w:val="bullet"/>
      <w:lvlText w:val="•"/>
      <w:lvlJc w:val="left"/>
      <w:pPr>
        <w:ind w:left="8798" w:hanging="426"/>
      </w:pPr>
    </w:lvl>
    <w:lvl w:ilvl="8" w:tplc="DC4857CA">
      <w:numFmt w:val="bullet"/>
      <w:lvlText w:val="•"/>
      <w:lvlJc w:val="left"/>
      <w:pPr>
        <w:ind w:left="9832" w:hanging="426"/>
      </w:pPr>
    </w:lvl>
  </w:abstractNum>
  <w:abstractNum w:abstractNumId="9" w15:restartNumberingAfterBreak="0">
    <w:nsid w:val="19D40DF9"/>
    <w:multiLevelType w:val="hybridMultilevel"/>
    <w:tmpl w:val="2C504D64"/>
    <w:lvl w:ilvl="0" w:tplc="5DB4309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12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0" w15:restartNumberingAfterBreak="0">
    <w:nsid w:val="1B454C56"/>
    <w:multiLevelType w:val="hybridMultilevel"/>
    <w:tmpl w:val="0554E3E8"/>
    <w:lvl w:ilvl="0" w:tplc="C2060234">
      <w:start w:val="1"/>
      <w:numFmt w:val="decimal"/>
      <w:lvlText w:val="%1."/>
      <w:lvlJc w:val="left"/>
      <w:pPr>
        <w:ind w:left="1419" w:hanging="426"/>
      </w:pPr>
      <w:rPr>
        <w:rFonts w:ascii="Verdana" w:eastAsia="Verdana" w:hAnsi="Verdana" w:cs="Verdana" w:hint="default"/>
        <w:b w:val="0"/>
        <w:spacing w:val="-34"/>
        <w:w w:val="100"/>
        <w:sz w:val="20"/>
        <w:szCs w:val="20"/>
      </w:rPr>
    </w:lvl>
    <w:lvl w:ilvl="1" w:tplc="CC6024AC">
      <w:start w:val="1"/>
      <w:numFmt w:val="decimal"/>
      <w:lvlText w:val="%2)"/>
      <w:lvlJc w:val="left"/>
      <w:pPr>
        <w:ind w:left="1816" w:hanging="254"/>
      </w:pPr>
      <w:rPr>
        <w:rFonts w:ascii="Verdana" w:eastAsia="Verdana" w:hAnsi="Verdana" w:cs="Verdana" w:hint="default"/>
        <w:b w:val="0"/>
        <w:bCs/>
        <w:spacing w:val="-1"/>
        <w:w w:val="100"/>
        <w:sz w:val="18"/>
        <w:szCs w:val="18"/>
      </w:rPr>
    </w:lvl>
    <w:lvl w:ilvl="2" w:tplc="81D0A312">
      <w:numFmt w:val="bullet"/>
      <w:lvlText w:val="•"/>
      <w:lvlJc w:val="left"/>
      <w:pPr>
        <w:ind w:left="2940" w:hanging="254"/>
      </w:pPr>
    </w:lvl>
    <w:lvl w:ilvl="3" w:tplc="7E448286">
      <w:numFmt w:val="bullet"/>
      <w:lvlText w:val="•"/>
      <w:lvlJc w:val="left"/>
      <w:pPr>
        <w:ind w:left="4060" w:hanging="254"/>
      </w:pPr>
    </w:lvl>
    <w:lvl w:ilvl="4" w:tplc="B8E26E3E">
      <w:numFmt w:val="bullet"/>
      <w:lvlText w:val="•"/>
      <w:lvlJc w:val="left"/>
      <w:pPr>
        <w:ind w:left="5180" w:hanging="254"/>
      </w:pPr>
    </w:lvl>
    <w:lvl w:ilvl="5" w:tplc="C53C26E6">
      <w:numFmt w:val="bullet"/>
      <w:lvlText w:val="•"/>
      <w:lvlJc w:val="left"/>
      <w:pPr>
        <w:ind w:left="6300" w:hanging="254"/>
      </w:pPr>
    </w:lvl>
    <w:lvl w:ilvl="6" w:tplc="8A7E74DA">
      <w:numFmt w:val="bullet"/>
      <w:lvlText w:val="•"/>
      <w:lvlJc w:val="left"/>
      <w:pPr>
        <w:ind w:left="7420" w:hanging="254"/>
      </w:pPr>
    </w:lvl>
    <w:lvl w:ilvl="7" w:tplc="5B4ABD00">
      <w:numFmt w:val="bullet"/>
      <w:lvlText w:val="•"/>
      <w:lvlJc w:val="left"/>
      <w:pPr>
        <w:ind w:left="8540" w:hanging="254"/>
      </w:pPr>
    </w:lvl>
    <w:lvl w:ilvl="8" w:tplc="5DAC2400">
      <w:numFmt w:val="bullet"/>
      <w:lvlText w:val="•"/>
      <w:lvlJc w:val="left"/>
      <w:pPr>
        <w:ind w:left="9660" w:hanging="254"/>
      </w:pPr>
    </w:lvl>
  </w:abstractNum>
  <w:abstractNum w:abstractNumId="11" w15:restartNumberingAfterBreak="0">
    <w:nsid w:val="1ED056F7"/>
    <w:multiLevelType w:val="hybridMultilevel"/>
    <w:tmpl w:val="9C866F68"/>
    <w:lvl w:ilvl="0" w:tplc="913885A8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5EFA06F6">
      <w:start w:val="1"/>
      <w:numFmt w:val="decimal"/>
      <w:lvlText w:val="%2)"/>
      <w:lvlJc w:val="left"/>
      <w:pPr>
        <w:ind w:left="1856" w:hanging="356"/>
      </w:pPr>
      <w:rPr>
        <w:rFonts w:ascii="Verdana" w:eastAsia="Verdana" w:hAnsi="Verdana" w:cs="Verdana" w:hint="default"/>
        <w:b w:val="0"/>
        <w:spacing w:val="-9"/>
        <w:w w:val="100"/>
        <w:sz w:val="20"/>
        <w:szCs w:val="20"/>
      </w:rPr>
    </w:lvl>
    <w:lvl w:ilvl="2" w:tplc="B32C2B0E">
      <w:numFmt w:val="bullet"/>
      <w:lvlText w:val="•"/>
      <w:lvlJc w:val="left"/>
      <w:pPr>
        <w:ind w:left="1860" w:hanging="356"/>
      </w:pPr>
    </w:lvl>
    <w:lvl w:ilvl="3" w:tplc="134A7B00">
      <w:numFmt w:val="bullet"/>
      <w:lvlText w:val="•"/>
      <w:lvlJc w:val="left"/>
      <w:pPr>
        <w:ind w:left="1920" w:hanging="356"/>
      </w:pPr>
    </w:lvl>
    <w:lvl w:ilvl="4" w:tplc="2944749E">
      <w:numFmt w:val="bullet"/>
      <w:lvlText w:val="•"/>
      <w:lvlJc w:val="left"/>
      <w:pPr>
        <w:ind w:left="3345" w:hanging="356"/>
      </w:pPr>
    </w:lvl>
    <w:lvl w:ilvl="5" w:tplc="41D88DB0">
      <w:numFmt w:val="bullet"/>
      <w:lvlText w:val="•"/>
      <w:lvlJc w:val="left"/>
      <w:pPr>
        <w:ind w:left="4771" w:hanging="356"/>
      </w:pPr>
    </w:lvl>
    <w:lvl w:ilvl="6" w:tplc="1694B1DC">
      <w:numFmt w:val="bullet"/>
      <w:lvlText w:val="•"/>
      <w:lvlJc w:val="left"/>
      <w:pPr>
        <w:ind w:left="6197" w:hanging="356"/>
      </w:pPr>
    </w:lvl>
    <w:lvl w:ilvl="7" w:tplc="B4800A1A">
      <w:numFmt w:val="bullet"/>
      <w:lvlText w:val="•"/>
      <w:lvlJc w:val="left"/>
      <w:pPr>
        <w:ind w:left="7622" w:hanging="356"/>
      </w:pPr>
    </w:lvl>
    <w:lvl w:ilvl="8" w:tplc="ECDC6138">
      <w:numFmt w:val="bullet"/>
      <w:lvlText w:val="•"/>
      <w:lvlJc w:val="left"/>
      <w:pPr>
        <w:ind w:left="9048" w:hanging="356"/>
      </w:pPr>
    </w:lvl>
  </w:abstractNum>
  <w:abstractNum w:abstractNumId="12" w15:restartNumberingAfterBreak="0">
    <w:nsid w:val="1EE60ABA"/>
    <w:multiLevelType w:val="hybridMultilevel"/>
    <w:tmpl w:val="546C34D4"/>
    <w:lvl w:ilvl="0" w:tplc="0415000F">
      <w:start w:val="1"/>
      <w:numFmt w:val="decimal"/>
      <w:lvlText w:val="%1."/>
      <w:lvlJc w:val="left"/>
      <w:pPr>
        <w:ind w:left="1496" w:hanging="360"/>
      </w:pPr>
      <w:rPr>
        <w:rFonts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13" w15:restartNumberingAfterBreak="0">
    <w:nsid w:val="243248A5"/>
    <w:multiLevelType w:val="hybridMultilevel"/>
    <w:tmpl w:val="8320E5CE"/>
    <w:lvl w:ilvl="0" w:tplc="C81A2E2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0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95DA53A0">
      <w:numFmt w:val="bullet"/>
      <w:lvlText w:val="•"/>
      <w:lvlJc w:val="left"/>
      <w:pPr>
        <w:ind w:left="2060" w:hanging="360"/>
      </w:pPr>
    </w:lvl>
    <w:lvl w:ilvl="3" w:tplc="75907714">
      <w:numFmt w:val="bullet"/>
      <w:lvlText w:val="•"/>
      <w:lvlJc w:val="left"/>
      <w:pPr>
        <w:ind w:left="3290" w:hanging="360"/>
      </w:pPr>
    </w:lvl>
    <w:lvl w:ilvl="4" w:tplc="9418F082">
      <w:numFmt w:val="bullet"/>
      <w:lvlText w:val="•"/>
      <w:lvlJc w:val="left"/>
      <w:pPr>
        <w:ind w:left="4520" w:hanging="360"/>
      </w:pPr>
    </w:lvl>
    <w:lvl w:ilvl="5" w:tplc="39D60EF2">
      <w:numFmt w:val="bullet"/>
      <w:lvlText w:val="•"/>
      <w:lvlJc w:val="left"/>
      <w:pPr>
        <w:ind w:left="5750" w:hanging="360"/>
      </w:pPr>
    </w:lvl>
    <w:lvl w:ilvl="6" w:tplc="CBD2EAEA">
      <w:numFmt w:val="bullet"/>
      <w:lvlText w:val="•"/>
      <w:lvlJc w:val="left"/>
      <w:pPr>
        <w:ind w:left="6980" w:hanging="360"/>
      </w:pPr>
    </w:lvl>
    <w:lvl w:ilvl="7" w:tplc="B60A149C">
      <w:numFmt w:val="bullet"/>
      <w:lvlText w:val="•"/>
      <w:lvlJc w:val="left"/>
      <w:pPr>
        <w:ind w:left="8210" w:hanging="360"/>
      </w:pPr>
    </w:lvl>
    <w:lvl w:ilvl="8" w:tplc="FF44603E">
      <w:numFmt w:val="bullet"/>
      <w:lvlText w:val="•"/>
      <w:lvlJc w:val="left"/>
      <w:pPr>
        <w:ind w:left="9440" w:hanging="360"/>
      </w:pPr>
    </w:lvl>
  </w:abstractNum>
  <w:abstractNum w:abstractNumId="14" w15:restartNumberingAfterBreak="0">
    <w:nsid w:val="294448EB"/>
    <w:multiLevelType w:val="hybridMultilevel"/>
    <w:tmpl w:val="266E97AA"/>
    <w:lvl w:ilvl="0" w:tplc="3280AFF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8"/>
        <w:w w:val="100"/>
        <w:sz w:val="20"/>
        <w:szCs w:val="20"/>
      </w:rPr>
    </w:lvl>
    <w:lvl w:ilvl="1" w:tplc="C0529A48">
      <w:start w:val="1"/>
      <w:numFmt w:val="decimal"/>
      <w:lvlText w:val="%2)"/>
      <w:lvlJc w:val="left"/>
      <w:pPr>
        <w:ind w:left="1846" w:hanging="284"/>
      </w:pPr>
      <w:rPr>
        <w:b w:val="0"/>
        <w:bCs/>
        <w:spacing w:val="-1"/>
        <w:w w:val="100"/>
      </w:rPr>
    </w:lvl>
    <w:lvl w:ilvl="2" w:tplc="DA82621C">
      <w:numFmt w:val="bullet"/>
      <w:lvlText w:val="•"/>
      <w:lvlJc w:val="left"/>
      <w:pPr>
        <w:ind w:left="2957" w:hanging="284"/>
      </w:pPr>
    </w:lvl>
    <w:lvl w:ilvl="3" w:tplc="3984F982">
      <w:numFmt w:val="bullet"/>
      <w:lvlText w:val="•"/>
      <w:lvlJc w:val="left"/>
      <w:pPr>
        <w:ind w:left="4075" w:hanging="284"/>
      </w:pPr>
    </w:lvl>
    <w:lvl w:ilvl="4" w:tplc="743221F2">
      <w:numFmt w:val="bullet"/>
      <w:lvlText w:val="•"/>
      <w:lvlJc w:val="left"/>
      <w:pPr>
        <w:ind w:left="5193" w:hanging="284"/>
      </w:pPr>
    </w:lvl>
    <w:lvl w:ilvl="5" w:tplc="87264A36">
      <w:numFmt w:val="bullet"/>
      <w:lvlText w:val="•"/>
      <w:lvlJc w:val="left"/>
      <w:pPr>
        <w:ind w:left="6311" w:hanging="284"/>
      </w:pPr>
    </w:lvl>
    <w:lvl w:ilvl="6" w:tplc="706E94A6">
      <w:numFmt w:val="bullet"/>
      <w:lvlText w:val="•"/>
      <w:lvlJc w:val="left"/>
      <w:pPr>
        <w:ind w:left="7428" w:hanging="284"/>
      </w:pPr>
    </w:lvl>
    <w:lvl w:ilvl="7" w:tplc="34FADE12">
      <w:numFmt w:val="bullet"/>
      <w:lvlText w:val="•"/>
      <w:lvlJc w:val="left"/>
      <w:pPr>
        <w:ind w:left="8546" w:hanging="284"/>
      </w:pPr>
    </w:lvl>
    <w:lvl w:ilvl="8" w:tplc="F17EFFCE">
      <w:numFmt w:val="bullet"/>
      <w:lvlText w:val="•"/>
      <w:lvlJc w:val="left"/>
      <w:pPr>
        <w:ind w:left="9664" w:hanging="284"/>
      </w:pPr>
    </w:lvl>
  </w:abstractNum>
  <w:abstractNum w:abstractNumId="15" w15:restartNumberingAfterBreak="0">
    <w:nsid w:val="29DF0E6C"/>
    <w:multiLevelType w:val="hybridMultilevel"/>
    <w:tmpl w:val="5E5C5DC4"/>
    <w:lvl w:ilvl="0" w:tplc="7A743062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20E44B2A">
      <w:start w:val="1"/>
      <w:numFmt w:val="decimal"/>
      <w:lvlText w:val="%2)"/>
      <w:lvlJc w:val="left"/>
      <w:pPr>
        <w:ind w:left="1846" w:hanging="498"/>
      </w:pPr>
      <w:rPr>
        <w:rFonts w:ascii="Verdana" w:eastAsia="Verdana" w:hAnsi="Verdana" w:cs="Verdana" w:hint="default"/>
        <w:spacing w:val="-14"/>
        <w:w w:val="100"/>
        <w:sz w:val="20"/>
        <w:szCs w:val="20"/>
      </w:rPr>
    </w:lvl>
    <w:lvl w:ilvl="2" w:tplc="EB00EB1A">
      <w:numFmt w:val="bullet"/>
      <w:lvlText w:val="•"/>
      <w:lvlJc w:val="left"/>
      <w:pPr>
        <w:ind w:left="2957" w:hanging="498"/>
      </w:pPr>
    </w:lvl>
    <w:lvl w:ilvl="3" w:tplc="D646DE58">
      <w:numFmt w:val="bullet"/>
      <w:lvlText w:val="•"/>
      <w:lvlJc w:val="left"/>
      <w:pPr>
        <w:ind w:left="4075" w:hanging="498"/>
      </w:pPr>
    </w:lvl>
    <w:lvl w:ilvl="4" w:tplc="92A66736">
      <w:numFmt w:val="bullet"/>
      <w:lvlText w:val="•"/>
      <w:lvlJc w:val="left"/>
      <w:pPr>
        <w:ind w:left="5193" w:hanging="498"/>
      </w:pPr>
    </w:lvl>
    <w:lvl w:ilvl="5" w:tplc="E0FEF3F4">
      <w:numFmt w:val="bullet"/>
      <w:lvlText w:val="•"/>
      <w:lvlJc w:val="left"/>
      <w:pPr>
        <w:ind w:left="6311" w:hanging="498"/>
      </w:pPr>
    </w:lvl>
    <w:lvl w:ilvl="6" w:tplc="5972C8EA">
      <w:numFmt w:val="bullet"/>
      <w:lvlText w:val="•"/>
      <w:lvlJc w:val="left"/>
      <w:pPr>
        <w:ind w:left="7428" w:hanging="498"/>
      </w:pPr>
    </w:lvl>
    <w:lvl w:ilvl="7" w:tplc="40682B82">
      <w:numFmt w:val="bullet"/>
      <w:lvlText w:val="•"/>
      <w:lvlJc w:val="left"/>
      <w:pPr>
        <w:ind w:left="8546" w:hanging="498"/>
      </w:pPr>
    </w:lvl>
    <w:lvl w:ilvl="8" w:tplc="7BFC0C82">
      <w:numFmt w:val="bullet"/>
      <w:lvlText w:val="•"/>
      <w:lvlJc w:val="left"/>
      <w:pPr>
        <w:ind w:left="9664" w:hanging="498"/>
      </w:pPr>
    </w:lvl>
  </w:abstractNum>
  <w:abstractNum w:abstractNumId="16" w15:restartNumberingAfterBreak="0">
    <w:nsid w:val="2DCC2DD6"/>
    <w:multiLevelType w:val="hybridMultilevel"/>
    <w:tmpl w:val="44C6EDA0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i w:val="0"/>
        <w:spacing w:val="-9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08A4DBEE">
      <w:numFmt w:val="bullet"/>
      <w:lvlText w:val="•"/>
      <w:lvlJc w:val="left"/>
      <w:pPr>
        <w:ind w:left="2975" w:hanging="360"/>
      </w:pPr>
    </w:lvl>
    <w:lvl w:ilvl="3" w:tplc="BE044220">
      <w:numFmt w:val="bullet"/>
      <w:lvlText w:val="•"/>
      <w:lvlJc w:val="left"/>
      <w:pPr>
        <w:ind w:left="4091" w:hanging="360"/>
      </w:pPr>
    </w:lvl>
    <w:lvl w:ilvl="4" w:tplc="502648FA">
      <w:numFmt w:val="bullet"/>
      <w:lvlText w:val="•"/>
      <w:lvlJc w:val="left"/>
      <w:pPr>
        <w:ind w:left="5206" w:hanging="360"/>
      </w:pPr>
    </w:lvl>
    <w:lvl w:ilvl="5" w:tplc="12F6DBE6">
      <w:numFmt w:val="bullet"/>
      <w:lvlText w:val="•"/>
      <w:lvlJc w:val="left"/>
      <w:pPr>
        <w:ind w:left="6322" w:hanging="360"/>
      </w:pPr>
    </w:lvl>
    <w:lvl w:ilvl="6" w:tplc="85E4DB1A">
      <w:numFmt w:val="bullet"/>
      <w:lvlText w:val="•"/>
      <w:lvlJc w:val="left"/>
      <w:pPr>
        <w:ind w:left="7437" w:hanging="360"/>
      </w:pPr>
    </w:lvl>
    <w:lvl w:ilvl="7" w:tplc="37181326">
      <w:numFmt w:val="bullet"/>
      <w:lvlText w:val="•"/>
      <w:lvlJc w:val="left"/>
      <w:pPr>
        <w:ind w:left="8553" w:hanging="360"/>
      </w:pPr>
    </w:lvl>
    <w:lvl w:ilvl="8" w:tplc="F020B21A">
      <w:numFmt w:val="bullet"/>
      <w:lvlText w:val="•"/>
      <w:lvlJc w:val="left"/>
      <w:pPr>
        <w:ind w:left="9668" w:hanging="360"/>
      </w:pPr>
    </w:lvl>
  </w:abstractNum>
  <w:abstractNum w:abstractNumId="17" w15:restartNumberingAfterBreak="0">
    <w:nsid w:val="351E08D1"/>
    <w:multiLevelType w:val="hybridMultilevel"/>
    <w:tmpl w:val="D26ADF2C"/>
    <w:lvl w:ilvl="0" w:tplc="367ED76C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5"/>
        <w:w w:val="100"/>
        <w:sz w:val="20"/>
        <w:szCs w:val="20"/>
      </w:rPr>
    </w:lvl>
    <w:lvl w:ilvl="1" w:tplc="43A22C7E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2EA2E32">
      <w:numFmt w:val="bullet"/>
      <w:lvlText w:val="•"/>
      <w:lvlJc w:val="left"/>
      <w:pPr>
        <w:ind w:left="2975" w:hanging="360"/>
      </w:pPr>
    </w:lvl>
    <w:lvl w:ilvl="3" w:tplc="B5C26152">
      <w:numFmt w:val="bullet"/>
      <w:lvlText w:val="•"/>
      <w:lvlJc w:val="left"/>
      <w:pPr>
        <w:ind w:left="4091" w:hanging="360"/>
      </w:pPr>
    </w:lvl>
    <w:lvl w:ilvl="4" w:tplc="10FE3852">
      <w:numFmt w:val="bullet"/>
      <w:lvlText w:val="•"/>
      <w:lvlJc w:val="left"/>
      <w:pPr>
        <w:ind w:left="5206" w:hanging="360"/>
      </w:pPr>
    </w:lvl>
    <w:lvl w:ilvl="5" w:tplc="255800F2">
      <w:numFmt w:val="bullet"/>
      <w:lvlText w:val="•"/>
      <w:lvlJc w:val="left"/>
      <w:pPr>
        <w:ind w:left="6322" w:hanging="360"/>
      </w:pPr>
    </w:lvl>
    <w:lvl w:ilvl="6" w:tplc="98F221CC">
      <w:numFmt w:val="bullet"/>
      <w:lvlText w:val="•"/>
      <w:lvlJc w:val="left"/>
      <w:pPr>
        <w:ind w:left="7437" w:hanging="360"/>
      </w:pPr>
    </w:lvl>
    <w:lvl w:ilvl="7" w:tplc="08F02606">
      <w:numFmt w:val="bullet"/>
      <w:lvlText w:val="•"/>
      <w:lvlJc w:val="left"/>
      <w:pPr>
        <w:ind w:left="8553" w:hanging="360"/>
      </w:pPr>
    </w:lvl>
    <w:lvl w:ilvl="8" w:tplc="FA3A4CA0">
      <w:numFmt w:val="bullet"/>
      <w:lvlText w:val="•"/>
      <w:lvlJc w:val="left"/>
      <w:pPr>
        <w:ind w:left="9668" w:hanging="360"/>
      </w:pPr>
    </w:lvl>
  </w:abstractNum>
  <w:abstractNum w:abstractNumId="18" w15:restartNumberingAfterBreak="0">
    <w:nsid w:val="3C3336D6"/>
    <w:multiLevelType w:val="hybridMultilevel"/>
    <w:tmpl w:val="FB4A045E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80BAFF28">
      <w:start w:val="1"/>
      <w:numFmt w:val="decimal"/>
      <w:lvlText w:val="%2)"/>
      <w:lvlJc w:val="left"/>
      <w:pPr>
        <w:ind w:left="1846" w:hanging="284"/>
      </w:pPr>
      <w:rPr>
        <w:w w:val="10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19" w15:restartNumberingAfterBreak="0">
    <w:nsid w:val="4DEE6471"/>
    <w:multiLevelType w:val="hybridMultilevel"/>
    <w:tmpl w:val="7F8E139C"/>
    <w:lvl w:ilvl="0" w:tplc="AA38BA2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6"/>
        <w:w w:val="100"/>
        <w:sz w:val="20"/>
        <w:szCs w:val="20"/>
      </w:rPr>
    </w:lvl>
    <w:lvl w:ilvl="1" w:tplc="20608A58">
      <w:numFmt w:val="bullet"/>
      <w:lvlText w:val="•"/>
      <w:lvlJc w:val="left"/>
      <w:pPr>
        <w:ind w:left="2594" w:hanging="420"/>
      </w:pPr>
    </w:lvl>
    <w:lvl w:ilvl="2" w:tplc="E18E8624">
      <w:numFmt w:val="bullet"/>
      <w:lvlText w:val="•"/>
      <w:lvlJc w:val="left"/>
      <w:pPr>
        <w:ind w:left="3628" w:hanging="420"/>
      </w:pPr>
    </w:lvl>
    <w:lvl w:ilvl="3" w:tplc="9EB89A68">
      <w:numFmt w:val="bullet"/>
      <w:lvlText w:val="•"/>
      <w:lvlJc w:val="left"/>
      <w:pPr>
        <w:ind w:left="4662" w:hanging="420"/>
      </w:pPr>
    </w:lvl>
    <w:lvl w:ilvl="4" w:tplc="F9281058">
      <w:numFmt w:val="bullet"/>
      <w:lvlText w:val="•"/>
      <w:lvlJc w:val="left"/>
      <w:pPr>
        <w:ind w:left="5696" w:hanging="420"/>
      </w:pPr>
    </w:lvl>
    <w:lvl w:ilvl="5" w:tplc="56BCF436">
      <w:numFmt w:val="bullet"/>
      <w:lvlText w:val="•"/>
      <w:lvlJc w:val="left"/>
      <w:pPr>
        <w:ind w:left="6730" w:hanging="420"/>
      </w:pPr>
    </w:lvl>
    <w:lvl w:ilvl="6" w:tplc="58981786">
      <w:numFmt w:val="bullet"/>
      <w:lvlText w:val="•"/>
      <w:lvlJc w:val="left"/>
      <w:pPr>
        <w:ind w:left="7764" w:hanging="420"/>
      </w:pPr>
    </w:lvl>
    <w:lvl w:ilvl="7" w:tplc="DA8244B2">
      <w:numFmt w:val="bullet"/>
      <w:lvlText w:val="•"/>
      <w:lvlJc w:val="left"/>
      <w:pPr>
        <w:ind w:left="8798" w:hanging="420"/>
      </w:pPr>
    </w:lvl>
    <w:lvl w:ilvl="8" w:tplc="C158FBF0">
      <w:numFmt w:val="bullet"/>
      <w:lvlText w:val="•"/>
      <w:lvlJc w:val="left"/>
      <w:pPr>
        <w:ind w:left="9832" w:hanging="420"/>
      </w:pPr>
    </w:lvl>
  </w:abstractNum>
  <w:abstractNum w:abstractNumId="20" w15:restartNumberingAfterBreak="0">
    <w:nsid w:val="5C5B4C04"/>
    <w:multiLevelType w:val="multilevel"/>
    <w:tmpl w:val="F962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D292CBD"/>
    <w:multiLevelType w:val="hybridMultilevel"/>
    <w:tmpl w:val="F28ED842"/>
    <w:lvl w:ilvl="0" w:tplc="0268D04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5"/>
        <w:w w:val="100"/>
        <w:sz w:val="20"/>
        <w:szCs w:val="20"/>
      </w:rPr>
    </w:lvl>
    <w:lvl w:ilvl="1" w:tplc="736C5DEC">
      <w:numFmt w:val="bullet"/>
      <w:lvlText w:val="•"/>
      <w:lvlJc w:val="left"/>
      <w:pPr>
        <w:ind w:left="2594" w:hanging="420"/>
      </w:pPr>
    </w:lvl>
    <w:lvl w:ilvl="2" w:tplc="A342A840">
      <w:numFmt w:val="bullet"/>
      <w:lvlText w:val="•"/>
      <w:lvlJc w:val="left"/>
      <w:pPr>
        <w:ind w:left="3628" w:hanging="420"/>
      </w:pPr>
    </w:lvl>
    <w:lvl w:ilvl="3" w:tplc="2DF6A338">
      <w:numFmt w:val="bullet"/>
      <w:lvlText w:val="•"/>
      <w:lvlJc w:val="left"/>
      <w:pPr>
        <w:ind w:left="4662" w:hanging="420"/>
      </w:pPr>
    </w:lvl>
    <w:lvl w:ilvl="4" w:tplc="45D8DCBE">
      <w:numFmt w:val="bullet"/>
      <w:lvlText w:val="•"/>
      <w:lvlJc w:val="left"/>
      <w:pPr>
        <w:ind w:left="5696" w:hanging="420"/>
      </w:pPr>
    </w:lvl>
    <w:lvl w:ilvl="5" w:tplc="DF961AB0">
      <w:numFmt w:val="bullet"/>
      <w:lvlText w:val="•"/>
      <w:lvlJc w:val="left"/>
      <w:pPr>
        <w:ind w:left="6730" w:hanging="420"/>
      </w:pPr>
    </w:lvl>
    <w:lvl w:ilvl="6" w:tplc="1CE28604">
      <w:numFmt w:val="bullet"/>
      <w:lvlText w:val="•"/>
      <w:lvlJc w:val="left"/>
      <w:pPr>
        <w:ind w:left="7764" w:hanging="420"/>
      </w:pPr>
    </w:lvl>
    <w:lvl w:ilvl="7" w:tplc="AA923794">
      <w:numFmt w:val="bullet"/>
      <w:lvlText w:val="•"/>
      <w:lvlJc w:val="left"/>
      <w:pPr>
        <w:ind w:left="8798" w:hanging="420"/>
      </w:pPr>
    </w:lvl>
    <w:lvl w:ilvl="8" w:tplc="89527AB2">
      <w:numFmt w:val="bullet"/>
      <w:lvlText w:val="•"/>
      <w:lvlJc w:val="left"/>
      <w:pPr>
        <w:ind w:left="9832" w:hanging="420"/>
      </w:pPr>
    </w:lvl>
  </w:abstractNum>
  <w:abstractNum w:abstractNumId="22" w15:restartNumberingAfterBreak="0">
    <w:nsid w:val="613D2ADD"/>
    <w:multiLevelType w:val="hybridMultilevel"/>
    <w:tmpl w:val="D3027746"/>
    <w:lvl w:ilvl="0" w:tplc="3B1C352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6"/>
        <w:w w:val="100"/>
        <w:sz w:val="20"/>
        <w:szCs w:val="20"/>
      </w:rPr>
    </w:lvl>
    <w:lvl w:ilvl="1" w:tplc="32B0DD24">
      <w:start w:val="1"/>
      <w:numFmt w:val="decimal"/>
      <w:lvlText w:val="%2)"/>
      <w:lvlJc w:val="left"/>
      <w:pPr>
        <w:ind w:left="1846" w:hanging="360"/>
      </w:pPr>
      <w:rPr>
        <w:rFonts w:ascii="Verdana" w:eastAsia="Verdana" w:hAnsi="Verdana" w:cs="Verdana" w:hint="default"/>
        <w:spacing w:val="-33"/>
        <w:w w:val="100"/>
        <w:sz w:val="20"/>
        <w:szCs w:val="20"/>
      </w:rPr>
    </w:lvl>
    <w:lvl w:ilvl="2" w:tplc="70B8A86A">
      <w:numFmt w:val="bullet"/>
      <w:lvlText w:val="•"/>
      <w:lvlJc w:val="left"/>
      <w:pPr>
        <w:ind w:left="2957" w:hanging="360"/>
      </w:pPr>
    </w:lvl>
    <w:lvl w:ilvl="3" w:tplc="5970AED6">
      <w:numFmt w:val="bullet"/>
      <w:lvlText w:val="•"/>
      <w:lvlJc w:val="left"/>
      <w:pPr>
        <w:ind w:left="4075" w:hanging="360"/>
      </w:pPr>
    </w:lvl>
    <w:lvl w:ilvl="4" w:tplc="E18C571A">
      <w:numFmt w:val="bullet"/>
      <w:lvlText w:val="•"/>
      <w:lvlJc w:val="left"/>
      <w:pPr>
        <w:ind w:left="5193" w:hanging="360"/>
      </w:pPr>
    </w:lvl>
    <w:lvl w:ilvl="5" w:tplc="DAA2F0A4">
      <w:numFmt w:val="bullet"/>
      <w:lvlText w:val="•"/>
      <w:lvlJc w:val="left"/>
      <w:pPr>
        <w:ind w:left="6311" w:hanging="360"/>
      </w:pPr>
    </w:lvl>
    <w:lvl w:ilvl="6" w:tplc="80E8C93A">
      <w:numFmt w:val="bullet"/>
      <w:lvlText w:val="•"/>
      <w:lvlJc w:val="left"/>
      <w:pPr>
        <w:ind w:left="7428" w:hanging="360"/>
      </w:pPr>
    </w:lvl>
    <w:lvl w:ilvl="7" w:tplc="3F8679F6">
      <w:numFmt w:val="bullet"/>
      <w:lvlText w:val="•"/>
      <w:lvlJc w:val="left"/>
      <w:pPr>
        <w:ind w:left="8546" w:hanging="360"/>
      </w:pPr>
    </w:lvl>
    <w:lvl w:ilvl="8" w:tplc="4BFC6B90">
      <w:numFmt w:val="bullet"/>
      <w:lvlText w:val="•"/>
      <w:lvlJc w:val="left"/>
      <w:pPr>
        <w:ind w:left="9664" w:hanging="360"/>
      </w:pPr>
    </w:lvl>
  </w:abstractNum>
  <w:abstractNum w:abstractNumId="23" w15:restartNumberingAfterBreak="0">
    <w:nsid w:val="61F378CF"/>
    <w:multiLevelType w:val="hybridMultilevel"/>
    <w:tmpl w:val="E822F3A6"/>
    <w:lvl w:ilvl="0" w:tplc="61C8B8FE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6B0E7F82">
      <w:start w:val="1"/>
      <w:numFmt w:val="decimal"/>
      <w:lvlText w:val="%2)"/>
      <w:lvlJc w:val="left"/>
      <w:pPr>
        <w:ind w:left="2204" w:hanging="360"/>
      </w:pPr>
      <w:rPr>
        <w:rFonts w:ascii="Verdana" w:eastAsia="Verdana" w:hAnsi="Verdana" w:cs="Verdana" w:hint="default"/>
        <w:spacing w:val="-23"/>
        <w:w w:val="100"/>
        <w:sz w:val="20"/>
        <w:szCs w:val="20"/>
      </w:rPr>
    </w:lvl>
    <w:lvl w:ilvl="2" w:tplc="E730E416">
      <w:numFmt w:val="bullet"/>
      <w:lvlText w:val="•"/>
      <w:lvlJc w:val="left"/>
      <w:pPr>
        <w:ind w:left="2975" w:hanging="360"/>
      </w:pPr>
    </w:lvl>
    <w:lvl w:ilvl="3" w:tplc="D19A9A28">
      <w:numFmt w:val="bullet"/>
      <w:lvlText w:val="•"/>
      <w:lvlJc w:val="left"/>
      <w:pPr>
        <w:ind w:left="4091" w:hanging="360"/>
      </w:pPr>
    </w:lvl>
    <w:lvl w:ilvl="4" w:tplc="900220C0">
      <w:numFmt w:val="bullet"/>
      <w:lvlText w:val="•"/>
      <w:lvlJc w:val="left"/>
      <w:pPr>
        <w:ind w:left="5206" w:hanging="360"/>
      </w:pPr>
    </w:lvl>
    <w:lvl w:ilvl="5" w:tplc="E956217E">
      <w:numFmt w:val="bullet"/>
      <w:lvlText w:val="•"/>
      <w:lvlJc w:val="left"/>
      <w:pPr>
        <w:ind w:left="6322" w:hanging="360"/>
      </w:pPr>
    </w:lvl>
    <w:lvl w:ilvl="6" w:tplc="682C002A">
      <w:numFmt w:val="bullet"/>
      <w:lvlText w:val="•"/>
      <w:lvlJc w:val="left"/>
      <w:pPr>
        <w:ind w:left="7437" w:hanging="360"/>
      </w:pPr>
    </w:lvl>
    <w:lvl w:ilvl="7" w:tplc="A128E7F4">
      <w:numFmt w:val="bullet"/>
      <w:lvlText w:val="•"/>
      <w:lvlJc w:val="left"/>
      <w:pPr>
        <w:ind w:left="8553" w:hanging="360"/>
      </w:pPr>
    </w:lvl>
    <w:lvl w:ilvl="8" w:tplc="055CD57A">
      <w:numFmt w:val="bullet"/>
      <w:lvlText w:val="•"/>
      <w:lvlJc w:val="left"/>
      <w:pPr>
        <w:ind w:left="9668" w:hanging="360"/>
      </w:pPr>
    </w:lvl>
  </w:abstractNum>
  <w:abstractNum w:abstractNumId="24" w15:restartNumberingAfterBreak="0">
    <w:nsid w:val="636F69EF"/>
    <w:multiLevelType w:val="hybridMultilevel"/>
    <w:tmpl w:val="9AE8271E"/>
    <w:lvl w:ilvl="0" w:tplc="EDE614B4">
      <w:start w:val="11"/>
      <w:numFmt w:val="decimal"/>
      <w:lvlText w:val="%1)"/>
      <w:lvlJc w:val="left"/>
      <w:pPr>
        <w:ind w:left="1850" w:hanging="356"/>
      </w:pPr>
      <w:rPr>
        <w:rFonts w:ascii="Verdana" w:eastAsia="Verdana" w:hAnsi="Verdana" w:cs="Verdana" w:hint="default"/>
        <w:spacing w:val="-2"/>
        <w:w w:val="100"/>
        <w:sz w:val="18"/>
        <w:szCs w:val="18"/>
      </w:rPr>
    </w:lvl>
    <w:lvl w:ilvl="1" w:tplc="A8264EAC">
      <w:numFmt w:val="bullet"/>
      <w:lvlText w:val="•"/>
      <w:lvlJc w:val="left"/>
      <w:pPr>
        <w:ind w:left="2864" w:hanging="356"/>
      </w:pPr>
    </w:lvl>
    <w:lvl w:ilvl="2" w:tplc="B436E8D6">
      <w:numFmt w:val="bullet"/>
      <w:lvlText w:val="•"/>
      <w:lvlJc w:val="left"/>
      <w:pPr>
        <w:ind w:left="3868" w:hanging="356"/>
      </w:pPr>
    </w:lvl>
    <w:lvl w:ilvl="3" w:tplc="E31C3CB2">
      <w:numFmt w:val="bullet"/>
      <w:lvlText w:val="•"/>
      <w:lvlJc w:val="left"/>
      <w:pPr>
        <w:ind w:left="4872" w:hanging="356"/>
      </w:pPr>
    </w:lvl>
    <w:lvl w:ilvl="4" w:tplc="C9E0437A">
      <w:numFmt w:val="bullet"/>
      <w:lvlText w:val="•"/>
      <w:lvlJc w:val="left"/>
      <w:pPr>
        <w:ind w:left="5876" w:hanging="356"/>
      </w:pPr>
    </w:lvl>
    <w:lvl w:ilvl="5" w:tplc="33F21442">
      <w:numFmt w:val="bullet"/>
      <w:lvlText w:val="•"/>
      <w:lvlJc w:val="left"/>
      <w:pPr>
        <w:ind w:left="6880" w:hanging="356"/>
      </w:pPr>
    </w:lvl>
    <w:lvl w:ilvl="6" w:tplc="8D1285B0">
      <w:numFmt w:val="bullet"/>
      <w:lvlText w:val="•"/>
      <w:lvlJc w:val="left"/>
      <w:pPr>
        <w:ind w:left="7884" w:hanging="356"/>
      </w:pPr>
    </w:lvl>
    <w:lvl w:ilvl="7" w:tplc="5A247790">
      <w:numFmt w:val="bullet"/>
      <w:lvlText w:val="•"/>
      <w:lvlJc w:val="left"/>
      <w:pPr>
        <w:ind w:left="8888" w:hanging="356"/>
      </w:pPr>
    </w:lvl>
    <w:lvl w:ilvl="8" w:tplc="6AB40C60">
      <w:numFmt w:val="bullet"/>
      <w:lvlText w:val="•"/>
      <w:lvlJc w:val="left"/>
      <w:pPr>
        <w:ind w:left="9892" w:hanging="356"/>
      </w:pPr>
    </w:lvl>
  </w:abstractNum>
  <w:abstractNum w:abstractNumId="25" w15:restartNumberingAfterBreak="0">
    <w:nsid w:val="7018062F"/>
    <w:multiLevelType w:val="hybridMultilevel"/>
    <w:tmpl w:val="9274E178"/>
    <w:lvl w:ilvl="0" w:tplc="3E98B03A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9"/>
        <w:w w:val="100"/>
        <w:sz w:val="20"/>
        <w:szCs w:val="20"/>
      </w:rPr>
    </w:lvl>
    <w:lvl w:ilvl="1" w:tplc="27C4DB60">
      <w:numFmt w:val="bullet"/>
      <w:lvlText w:val="•"/>
      <w:lvlJc w:val="left"/>
      <w:pPr>
        <w:ind w:left="2594" w:hanging="420"/>
      </w:pPr>
    </w:lvl>
    <w:lvl w:ilvl="2" w:tplc="959C306E">
      <w:numFmt w:val="bullet"/>
      <w:lvlText w:val="•"/>
      <w:lvlJc w:val="left"/>
      <w:pPr>
        <w:ind w:left="3628" w:hanging="420"/>
      </w:pPr>
    </w:lvl>
    <w:lvl w:ilvl="3" w:tplc="528AE7D0">
      <w:numFmt w:val="bullet"/>
      <w:lvlText w:val="•"/>
      <w:lvlJc w:val="left"/>
      <w:pPr>
        <w:ind w:left="4662" w:hanging="420"/>
      </w:pPr>
    </w:lvl>
    <w:lvl w:ilvl="4" w:tplc="CA98CE20">
      <w:numFmt w:val="bullet"/>
      <w:lvlText w:val="•"/>
      <w:lvlJc w:val="left"/>
      <w:pPr>
        <w:ind w:left="5696" w:hanging="420"/>
      </w:pPr>
    </w:lvl>
    <w:lvl w:ilvl="5" w:tplc="585AF1F6">
      <w:numFmt w:val="bullet"/>
      <w:lvlText w:val="•"/>
      <w:lvlJc w:val="left"/>
      <w:pPr>
        <w:ind w:left="6730" w:hanging="420"/>
      </w:pPr>
    </w:lvl>
    <w:lvl w:ilvl="6" w:tplc="2E643B32">
      <w:numFmt w:val="bullet"/>
      <w:lvlText w:val="•"/>
      <w:lvlJc w:val="left"/>
      <w:pPr>
        <w:ind w:left="7764" w:hanging="420"/>
      </w:pPr>
    </w:lvl>
    <w:lvl w:ilvl="7" w:tplc="5896DFBE">
      <w:numFmt w:val="bullet"/>
      <w:lvlText w:val="•"/>
      <w:lvlJc w:val="left"/>
      <w:pPr>
        <w:ind w:left="8798" w:hanging="420"/>
      </w:pPr>
    </w:lvl>
    <w:lvl w:ilvl="8" w:tplc="2B466C5A">
      <w:numFmt w:val="bullet"/>
      <w:lvlText w:val="•"/>
      <w:lvlJc w:val="left"/>
      <w:pPr>
        <w:ind w:left="9832" w:hanging="420"/>
      </w:pPr>
    </w:lvl>
  </w:abstractNum>
  <w:abstractNum w:abstractNumId="26" w15:restartNumberingAfterBreak="0">
    <w:nsid w:val="704D092F"/>
    <w:multiLevelType w:val="hybridMultilevel"/>
    <w:tmpl w:val="EC80822A"/>
    <w:lvl w:ilvl="0" w:tplc="890C303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25"/>
        <w:w w:val="100"/>
        <w:sz w:val="20"/>
        <w:szCs w:val="20"/>
      </w:rPr>
    </w:lvl>
    <w:lvl w:ilvl="1" w:tplc="602E4C54">
      <w:start w:val="1"/>
      <w:numFmt w:val="decimal"/>
      <w:lvlText w:val="%2)"/>
      <w:lvlJc w:val="left"/>
      <w:pPr>
        <w:ind w:left="1846" w:hanging="284"/>
      </w:pPr>
      <w:rPr>
        <w:rFonts w:ascii="Verdana" w:eastAsia="Verdana" w:hAnsi="Verdana" w:cs="Verdana" w:hint="default"/>
        <w:spacing w:val="-28"/>
        <w:w w:val="99"/>
        <w:sz w:val="20"/>
        <w:szCs w:val="20"/>
      </w:rPr>
    </w:lvl>
    <w:lvl w:ilvl="2" w:tplc="58423508">
      <w:numFmt w:val="bullet"/>
      <w:lvlText w:val="•"/>
      <w:lvlJc w:val="left"/>
      <w:pPr>
        <w:ind w:left="1840" w:hanging="284"/>
      </w:pPr>
    </w:lvl>
    <w:lvl w:ilvl="3" w:tplc="C040C79A">
      <w:numFmt w:val="bullet"/>
      <w:lvlText w:val="•"/>
      <w:lvlJc w:val="left"/>
      <w:pPr>
        <w:ind w:left="3097" w:hanging="284"/>
      </w:pPr>
    </w:lvl>
    <w:lvl w:ilvl="4" w:tplc="1CBCDE20">
      <w:numFmt w:val="bullet"/>
      <w:lvlText w:val="•"/>
      <w:lvlJc w:val="left"/>
      <w:pPr>
        <w:ind w:left="4355" w:hanging="284"/>
      </w:pPr>
    </w:lvl>
    <w:lvl w:ilvl="5" w:tplc="363C1504">
      <w:numFmt w:val="bullet"/>
      <w:lvlText w:val="•"/>
      <w:lvlJc w:val="left"/>
      <w:pPr>
        <w:ind w:left="5612" w:hanging="284"/>
      </w:pPr>
    </w:lvl>
    <w:lvl w:ilvl="6" w:tplc="78062124">
      <w:numFmt w:val="bullet"/>
      <w:lvlText w:val="•"/>
      <w:lvlJc w:val="left"/>
      <w:pPr>
        <w:ind w:left="6870" w:hanging="284"/>
      </w:pPr>
    </w:lvl>
    <w:lvl w:ilvl="7" w:tplc="D0C0DE0C">
      <w:numFmt w:val="bullet"/>
      <w:lvlText w:val="•"/>
      <w:lvlJc w:val="left"/>
      <w:pPr>
        <w:ind w:left="8127" w:hanging="284"/>
      </w:pPr>
    </w:lvl>
    <w:lvl w:ilvl="8" w:tplc="050879F6">
      <w:numFmt w:val="bullet"/>
      <w:lvlText w:val="•"/>
      <w:lvlJc w:val="left"/>
      <w:pPr>
        <w:ind w:left="9385" w:hanging="284"/>
      </w:pPr>
    </w:lvl>
  </w:abstractNum>
  <w:abstractNum w:abstractNumId="27" w15:restartNumberingAfterBreak="0">
    <w:nsid w:val="71D6774E"/>
    <w:multiLevelType w:val="hybridMultilevel"/>
    <w:tmpl w:val="91EA36D6"/>
    <w:lvl w:ilvl="0" w:tplc="1B8AC0F4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065AEBDE">
      <w:start w:val="1"/>
      <w:numFmt w:val="decimal"/>
      <w:lvlText w:val="%2)"/>
      <w:lvlJc w:val="left"/>
      <w:pPr>
        <w:ind w:left="1856" w:hanging="35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663C78EA">
      <w:numFmt w:val="bullet"/>
      <w:lvlText w:val="•"/>
      <w:lvlJc w:val="left"/>
      <w:pPr>
        <w:ind w:left="2975" w:hanging="350"/>
      </w:pPr>
    </w:lvl>
    <w:lvl w:ilvl="3" w:tplc="3E7098AE">
      <w:numFmt w:val="bullet"/>
      <w:lvlText w:val="•"/>
      <w:lvlJc w:val="left"/>
      <w:pPr>
        <w:ind w:left="4091" w:hanging="350"/>
      </w:pPr>
    </w:lvl>
    <w:lvl w:ilvl="4" w:tplc="F0326950">
      <w:numFmt w:val="bullet"/>
      <w:lvlText w:val="•"/>
      <w:lvlJc w:val="left"/>
      <w:pPr>
        <w:ind w:left="5206" w:hanging="350"/>
      </w:pPr>
    </w:lvl>
    <w:lvl w:ilvl="5" w:tplc="B3B4B182">
      <w:numFmt w:val="bullet"/>
      <w:lvlText w:val="•"/>
      <w:lvlJc w:val="left"/>
      <w:pPr>
        <w:ind w:left="6322" w:hanging="350"/>
      </w:pPr>
    </w:lvl>
    <w:lvl w:ilvl="6" w:tplc="79B6CC82">
      <w:numFmt w:val="bullet"/>
      <w:lvlText w:val="•"/>
      <w:lvlJc w:val="left"/>
      <w:pPr>
        <w:ind w:left="7437" w:hanging="350"/>
      </w:pPr>
    </w:lvl>
    <w:lvl w:ilvl="7" w:tplc="138AEA28">
      <w:numFmt w:val="bullet"/>
      <w:lvlText w:val="•"/>
      <w:lvlJc w:val="left"/>
      <w:pPr>
        <w:ind w:left="8553" w:hanging="350"/>
      </w:pPr>
    </w:lvl>
    <w:lvl w:ilvl="8" w:tplc="8EA4D42C">
      <w:numFmt w:val="bullet"/>
      <w:lvlText w:val="•"/>
      <w:lvlJc w:val="left"/>
      <w:pPr>
        <w:ind w:left="9668" w:hanging="350"/>
      </w:pPr>
    </w:lvl>
  </w:abstractNum>
  <w:abstractNum w:abstractNumId="28" w15:restartNumberingAfterBreak="0">
    <w:nsid w:val="730B3F25"/>
    <w:multiLevelType w:val="hybridMultilevel"/>
    <w:tmpl w:val="6D74642E"/>
    <w:lvl w:ilvl="0" w:tplc="CA30383A">
      <w:start w:val="1"/>
      <w:numFmt w:val="decimal"/>
      <w:lvlText w:val="%1."/>
      <w:lvlJc w:val="left"/>
      <w:pPr>
        <w:ind w:left="1496" w:hanging="360"/>
      </w:pPr>
      <w:rPr>
        <w:rFonts w:ascii="Verdana" w:eastAsia="Verdana" w:hAnsi="Verdana" w:cs="Verdana" w:hint="default"/>
        <w:spacing w:val="-5"/>
        <w:w w:val="100"/>
        <w:sz w:val="20"/>
        <w:szCs w:val="20"/>
      </w:rPr>
    </w:lvl>
    <w:lvl w:ilvl="1" w:tplc="5C7211DC">
      <w:numFmt w:val="bullet"/>
      <w:lvlText w:val="•"/>
      <w:lvlJc w:val="left"/>
      <w:pPr>
        <w:ind w:left="2540" w:hanging="360"/>
      </w:pPr>
    </w:lvl>
    <w:lvl w:ilvl="2" w:tplc="836089C0">
      <w:numFmt w:val="bullet"/>
      <w:lvlText w:val="•"/>
      <w:lvlJc w:val="left"/>
      <w:pPr>
        <w:ind w:left="3580" w:hanging="360"/>
      </w:pPr>
    </w:lvl>
    <w:lvl w:ilvl="3" w:tplc="005637D8">
      <w:numFmt w:val="bullet"/>
      <w:lvlText w:val="•"/>
      <w:lvlJc w:val="left"/>
      <w:pPr>
        <w:ind w:left="4620" w:hanging="360"/>
      </w:pPr>
    </w:lvl>
    <w:lvl w:ilvl="4" w:tplc="A1E2F42C">
      <w:numFmt w:val="bullet"/>
      <w:lvlText w:val="•"/>
      <w:lvlJc w:val="left"/>
      <w:pPr>
        <w:ind w:left="5660" w:hanging="360"/>
      </w:pPr>
    </w:lvl>
    <w:lvl w:ilvl="5" w:tplc="CEE0231A">
      <w:numFmt w:val="bullet"/>
      <w:lvlText w:val="•"/>
      <w:lvlJc w:val="left"/>
      <w:pPr>
        <w:ind w:left="6700" w:hanging="360"/>
      </w:pPr>
    </w:lvl>
    <w:lvl w:ilvl="6" w:tplc="E2B60F12">
      <w:numFmt w:val="bullet"/>
      <w:lvlText w:val="•"/>
      <w:lvlJc w:val="left"/>
      <w:pPr>
        <w:ind w:left="7740" w:hanging="360"/>
      </w:pPr>
    </w:lvl>
    <w:lvl w:ilvl="7" w:tplc="69D23CB0">
      <w:numFmt w:val="bullet"/>
      <w:lvlText w:val="•"/>
      <w:lvlJc w:val="left"/>
      <w:pPr>
        <w:ind w:left="8780" w:hanging="360"/>
      </w:pPr>
    </w:lvl>
    <w:lvl w:ilvl="8" w:tplc="8D325128">
      <w:numFmt w:val="bullet"/>
      <w:lvlText w:val="•"/>
      <w:lvlJc w:val="left"/>
      <w:pPr>
        <w:ind w:left="9820" w:hanging="360"/>
      </w:pPr>
    </w:lvl>
  </w:abstractNum>
  <w:abstractNum w:abstractNumId="29" w15:restartNumberingAfterBreak="0">
    <w:nsid w:val="73B41663"/>
    <w:multiLevelType w:val="hybridMultilevel"/>
    <w:tmpl w:val="C8620602"/>
    <w:lvl w:ilvl="0" w:tplc="CFC406D4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1"/>
        <w:w w:val="100"/>
        <w:sz w:val="20"/>
        <w:szCs w:val="20"/>
      </w:rPr>
    </w:lvl>
    <w:lvl w:ilvl="1" w:tplc="D1680F0C">
      <w:start w:val="1"/>
      <w:numFmt w:val="decimal"/>
      <w:lvlText w:val="%2)"/>
      <w:lvlJc w:val="left"/>
      <w:pPr>
        <w:ind w:left="1856" w:hanging="360"/>
      </w:pPr>
      <w:rPr>
        <w:rFonts w:ascii="Verdana" w:eastAsia="Verdana" w:hAnsi="Verdana" w:cs="Verdana" w:hint="default"/>
        <w:spacing w:val="-11"/>
        <w:w w:val="100"/>
        <w:sz w:val="20"/>
        <w:szCs w:val="20"/>
      </w:rPr>
    </w:lvl>
    <w:lvl w:ilvl="2" w:tplc="8E1EB8C2">
      <w:numFmt w:val="bullet"/>
      <w:lvlText w:val="•"/>
      <w:lvlJc w:val="left"/>
      <w:pPr>
        <w:ind w:left="2975" w:hanging="360"/>
      </w:pPr>
    </w:lvl>
    <w:lvl w:ilvl="3" w:tplc="8C2CE82A">
      <w:numFmt w:val="bullet"/>
      <w:lvlText w:val="•"/>
      <w:lvlJc w:val="left"/>
      <w:pPr>
        <w:ind w:left="4091" w:hanging="360"/>
      </w:pPr>
    </w:lvl>
    <w:lvl w:ilvl="4" w:tplc="1A9667C6">
      <w:numFmt w:val="bullet"/>
      <w:lvlText w:val="•"/>
      <w:lvlJc w:val="left"/>
      <w:pPr>
        <w:ind w:left="5206" w:hanging="360"/>
      </w:pPr>
    </w:lvl>
    <w:lvl w:ilvl="5" w:tplc="90D0F6AA">
      <w:numFmt w:val="bullet"/>
      <w:lvlText w:val="•"/>
      <w:lvlJc w:val="left"/>
      <w:pPr>
        <w:ind w:left="6322" w:hanging="360"/>
      </w:pPr>
    </w:lvl>
    <w:lvl w:ilvl="6" w:tplc="7D1C3A56">
      <w:numFmt w:val="bullet"/>
      <w:lvlText w:val="•"/>
      <w:lvlJc w:val="left"/>
      <w:pPr>
        <w:ind w:left="7437" w:hanging="360"/>
      </w:pPr>
    </w:lvl>
    <w:lvl w:ilvl="7" w:tplc="744E46C6">
      <w:numFmt w:val="bullet"/>
      <w:lvlText w:val="•"/>
      <w:lvlJc w:val="left"/>
      <w:pPr>
        <w:ind w:left="8553" w:hanging="360"/>
      </w:pPr>
    </w:lvl>
    <w:lvl w:ilvl="8" w:tplc="8E305222">
      <w:numFmt w:val="bullet"/>
      <w:lvlText w:val="•"/>
      <w:lvlJc w:val="left"/>
      <w:pPr>
        <w:ind w:left="9668" w:hanging="360"/>
      </w:pPr>
    </w:lvl>
  </w:abstractNum>
  <w:abstractNum w:abstractNumId="30" w15:restartNumberingAfterBreak="0">
    <w:nsid w:val="76933FB8"/>
    <w:multiLevelType w:val="hybridMultilevel"/>
    <w:tmpl w:val="2B26AF30"/>
    <w:lvl w:ilvl="0" w:tplc="70921B96">
      <w:start w:val="1"/>
      <w:numFmt w:val="decimal"/>
      <w:lvlText w:val="%1."/>
      <w:lvlJc w:val="left"/>
      <w:pPr>
        <w:ind w:left="1556" w:hanging="420"/>
      </w:pPr>
      <w:rPr>
        <w:rFonts w:ascii="Verdana" w:eastAsia="Verdana" w:hAnsi="Verdana" w:cs="Verdana" w:hint="default"/>
        <w:b w:val="0"/>
        <w:bCs/>
        <w:spacing w:val="-12"/>
        <w:w w:val="100"/>
        <w:sz w:val="20"/>
        <w:szCs w:val="20"/>
      </w:rPr>
    </w:lvl>
    <w:lvl w:ilvl="1" w:tplc="05C22CB0">
      <w:numFmt w:val="bullet"/>
      <w:lvlText w:val="•"/>
      <w:lvlJc w:val="left"/>
      <w:pPr>
        <w:ind w:left="2594" w:hanging="420"/>
      </w:pPr>
    </w:lvl>
    <w:lvl w:ilvl="2" w:tplc="D77E9D92">
      <w:numFmt w:val="bullet"/>
      <w:lvlText w:val="•"/>
      <w:lvlJc w:val="left"/>
      <w:pPr>
        <w:ind w:left="3628" w:hanging="420"/>
      </w:pPr>
    </w:lvl>
    <w:lvl w:ilvl="3" w:tplc="8FB20A5C">
      <w:numFmt w:val="bullet"/>
      <w:lvlText w:val="•"/>
      <w:lvlJc w:val="left"/>
      <w:pPr>
        <w:ind w:left="4662" w:hanging="420"/>
      </w:pPr>
    </w:lvl>
    <w:lvl w:ilvl="4" w:tplc="E9D4FD00">
      <w:numFmt w:val="bullet"/>
      <w:lvlText w:val="•"/>
      <w:lvlJc w:val="left"/>
      <w:pPr>
        <w:ind w:left="5696" w:hanging="420"/>
      </w:pPr>
    </w:lvl>
    <w:lvl w:ilvl="5" w:tplc="7A2419CA">
      <w:numFmt w:val="bullet"/>
      <w:lvlText w:val="•"/>
      <w:lvlJc w:val="left"/>
      <w:pPr>
        <w:ind w:left="6730" w:hanging="420"/>
      </w:pPr>
    </w:lvl>
    <w:lvl w:ilvl="6" w:tplc="E3CEF010">
      <w:numFmt w:val="bullet"/>
      <w:lvlText w:val="•"/>
      <w:lvlJc w:val="left"/>
      <w:pPr>
        <w:ind w:left="7764" w:hanging="420"/>
      </w:pPr>
    </w:lvl>
    <w:lvl w:ilvl="7" w:tplc="2B74790E">
      <w:numFmt w:val="bullet"/>
      <w:lvlText w:val="•"/>
      <w:lvlJc w:val="left"/>
      <w:pPr>
        <w:ind w:left="8798" w:hanging="420"/>
      </w:pPr>
    </w:lvl>
    <w:lvl w:ilvl="8" w:tplc="9F286D26">
      <w:numFmt w:val="bullet"/>
      <w:lvlText w:val="•"/>
      <w:lvlJc w:val="left"/>
      <w:pPr>
        <w:ind w:left="9832" w:hanging="42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4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0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"/>
  </w:num>
  <w:num w:numId="50">
    <w:abstractNumId w:val="25"/>
  </w:num>
  <w:num w:numId="51">
    <w:abstractNumId w:val="4"/>
  </w:num>
  <w:num w:numId="52">
    <w:abstractNumId w:val="18"/>
  </w:num>
  <w:num w:numId="53">
    <w:abstractNumId w:val="7"/>
  </w:num>
  <w:num w:numId="54">
    <w:abstractNumId w:val="26"/>
  </w:num>
  <w:num w:numId="55">
    <w:abstractNumId w:val="9"/>
  </w:num>
  <w:num w:numId="56">
    <w:abstractNumId w:val="16"/>
  </w:num>
  <w:num w:numId="57">
    <w:abstractNumId w:val="28"/>
  </w:num>
  <w:num w:numId="58">
    <w:abstractNumId w:val="12"/>
  </w:num>
  <w:num w:numId="59">
    <w:abstractNumId w:val="3"/>
  </w:num>
  <w:num w:numId="60">
    <w:abstractNumId w:val="2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0C1D"/>
    <w:rsid w:val="0001359D"/>
    <w:rsid w:val="00023A46"/>
    <w:rsid w:val="00045CE1"/>
    <w:rsid w:val="0006599A"/>
    <w:rsid w:val="000C2F74"/>
    <w:rsid w:val="000C751B"/>
    <w:rsid w:val="000D07CA"/>
    <w:rsid w:val="000D1D91"/>
    <w:rsid w:val="000D3332"/>
    <w:rsid w:val="000E710A"/>
    <w:rsid w:val="001052E6"/>
    <w:rsid w:val="00124130"/>
    <w:rsid w:val="00125B33"/>
    <w:rsid w:val="001319DF"/>
    <w:rsid w:val="001348DE"/>
    <w:rsid w:val="00137104"/>
    <w:rsid w:val="00151ECE"/>
    <w:rsid w:val="00152C09"/>
    <w:rsid w:val="001C09E5"/>
    <w:rsid w:val="001D2DD8"/>
    <w:rsid w:val="001E726E"/>
    <w:rsid w:val="001F5769"/>
    <w:rsid w:val="0020193F"/>
    <w:rsid w:val="00212DB8"/>
    <w:rsid w:val="002163E5"/>
    <w:rsid w:val="002541E5"/>
    <w:rsid w:val="002A1E80"/>
    <w:rsid w:val="002E6664"/>
    <w:rsid w:val="002F646D"/>
    <w:rsid w:val="00303271"/>
    <w:rsid w:val="0032104D"/>
    <w:rsid w:val="003437D8"/>
    <w:rsid w:val="00352DA0"/>
    <w:rsid w:val="00360A17"/>
    <w:rsid w:val="003649B8"/>
    <w:rsid w:val="0037288A"/>
    <w:rsid w:val="003B57F2"/>
    <w:rsid w:val="003B63F7"/>
    <w:rsid w:val="003B7F59"/>
    <w:rsid w:val="00404D1E"/>
    <w:rsid w:val="00404E67"/>
    <w:rsid w:val="00411261"/>
    <w:rsid w:val="0042611D"/>
    <w:rsid w:val="00430C4A"/>
    <w:rsid w:val="004413E2"/>
    <w:rsid w:val="00447D39"/>
    <w:rsid w:val="004565E3"/>
    <w:rsid w:val="00466116"/>
    <w:rsid w:val="004C62FF"/>
    <w:rsid w:val="005025B7"/>
    <w:rsid w:val="0050622C"/>
    <w:rsid w:val="00510464"/>
    <w:rsid w:val="00524BD3"/>
    <w:rsid w:val="005361BD"/>
    <w:rsid w:val="0054076D"/>
    <w:rsid w:val="00553331"/>
    <w:rsid w:val="005663C7"/>
    <w:rsid w:val="005851B3"/>
    <w:rsid w:val="00597BDB"/>
    <w:rsid w:val="005A3554"/>
    <w:rsid w:val="005B10F1"/>
    <w:rsid w:val="005C3F9B"/>
    <w:rsid w:val="005C3FC0"/>
    <w:rsid w:val="005E038A"/>
    <w:rsid w:val="005E2C0C"/>
    <w:rsid w:val="00636043"/>
    <w:rsid w:val="00646A81"/>
    <w:rsid w:val="006537DC"/>
    <w:rsid w:val="00661264"/>
    <w:rsid w:val="00664149"/>
    <w:rsid w:val="00664D11"/>
    <w:rsid w:val="00667826"/>
    <w:rsid w:val="006B25D7"/>
    <w:rsid w:val="006B3645"/>
    <w:rsid w:val="006B77F0"/>
    <w:rsid w:val="006C4516"/>
    <w:rsid w:val="006C531F"/>
    <w:rsid w:val="006F216E"/>
    <w:rsid w:val="006F2A8B"/>
    <w:rsid w:val="0070300F"/>
    <w:rsid w:val="00711788"/>
    <w:rsid w:val="00711F07"/>
    <w:rsid w:val="00726EDC"/>
    <w:rsid w:val="0073440F"/>
    <w:rsid w:val="00742A11"/>
    <w:rsid w:val="00763813"/>
    <w:rsid w:val="00765F8D"/>
    <w:rsid w:val="007864AC"/>
    <w:rsid w:val="007B2832"/>
    <w:rsid w:val="007D262D"/>
    <w:rsid w:val="007D63AD"/>
    <w:rsid w:val="007F3C20"/>
    <w:rsid w:val="0080251A"/>
    <w:rsid w:val="0081149D"/>
    <w:rsid w:val="008536DC"/>
    <w:rsid w:val="00856915"/>
    <w:rsid w:val="00862FE6"/>
    <w:rsid w:val="008708A5"/>
    <w:rsid w:val="0088064C"/>
    <w:rsid w:val="008814D3"/>
    <w:rsid w:val="008A0A7C"/>
    <w:rsid w:val="008B0AB2"/>
    <w:rsid w:val="008B390E"/>
    <w:rsid w:val="008D6B7B"/>
    <w:rsid w:val="00913264"/>
    <w:rsid w:val="00937576"/>
    <w:rsid w:val="00937E7D"/>
    <w:rsid w:val="00942F01"/>
    <w:rsid w:val="00951388"/>
    <w:rsid w:val="009574A5"/>
    <w:rsid w:val="00981606"/>
    <w:rsid w:val="009830E7"/>
    <w:rsid w:val="0098792A"/>
    <w:rsid w:val="009A03AF"/>
    <w:rsid w:val="009B388D"/>
    <w:rsid w:val="009E20E7"/>
    <w:rsid w:val="00A16DC0"/>
    <w:rsid w:val="00A31B37"/>
    <w:rsid w:val="00A542E6"/>
    <w:rsid w:val="00A6146B"/>
    <w:rsid w:val="00A74472"/>
    <w:rsid w:val="00A7630F"/>
    <w:rsid w:val="00AB18F4"/>
    <w:rsid w:val="00AE2F97"/>
    <w:rsid w:val="00AF0C52"/>
    <w:rsid w:val="00B04629"/>
    <w:rsid w:val="00B07CCF"/>
    <w:rsid w:val="00B1485A"/>
    <w:rsid w:val="00B33861"/>
    <w:rsid w:val="00B408A8"/>
    <w:rsid w:val="00B7537E"/>
    <w:rsid w:val="00B9066E"/>
    <w:rsid w:val="00B91946"/>
    <w:rsid w:val="00B93754"/>
    <w:rsid w:val="00BB70B9"/>
    <w:rsid w:val="00BC130A"/>
    <w:rsid w:val="00BC3FA8"/>
    <w:rsid w:val="00BC5EDB"/>
    <w:rsid w:val="00BE27E0"/>
    <w:rsid w:val="00C205F9"/>
    <w:rsid w:val="00C251A8"/>
    <w:rsid w:val="00C30438"/>
    <w:rsid w:val="00C5559A"/>
    <w:rsid w:val="00C755AF"/>
    <w:rsid w:val="00C8501D"/>
    <w:rsid w:val="00C8703B"/>
    <w:rsid w:val="00C9554D"/>
    <w:rsid w:val="00CA5267"/>
    <w:rsid w:val="00CD5C52"/>
    <w:rsid w:val="00CE00BA"/>
    <w:rsid w:val="00CE444A"/>
    <w:rsid w:val="00CF1C42"/>
    <w:rsid w:val="00CF3989"/>
    <w:rsid w:val="00D006AA"/>
    <w:rsid w:val="00D1552E"/>
    <w:rsid w:val="00D22C3A"/>
    <w:rsid w:val="00D22EC2"/>
    <w:rsid w:val="00D838A0"/>
    <w:rsid w:val="00DC714B"/>
    <w:rsid w:val="00DE3054"/>
    <w:rsid w:val="00DF48A2"/>
    <w:rsid w:val="00DF7171"/>
    <w:rsid w:val="00E04159"/>
    <w:rsid w:val="00E04ACE"/>
    <w:rsid w:val="00E21C5F"/>
    <w:rsid w:val="00E33B89"/>
    <w:rsid w:val="00EC7326"/>
    <w:rsid w:val="00ED1848"/>
    <w:rsid w:val="00EE4C25"/>
    <w:rsid w:val="00F000F8"/>
    <w:rsid w:val="00F0221E"/>
    <w:rsid w:val="00F02D12"/>
    <w:rsid w:val="00F34580"/>
    <w:rsid w:val="00F3575C"/>
    <w:rsid w:val="00F44B85"/>
    <w:rsid w:val="00F52C45"/>
    <w:rsid w:val="00F77117"/>
    <w:rsid w:val="00FC33C8"/>
    <w:rsid w:val="00FC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F9CA2B"/>
  <w14:defaultImageDpi w14:val="300"/>
  <w15:docId w15:val="{57BBB8A7-7847-408C-939B-12255C09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61264"/>
    <w:pPr>
      <w:widowControl w:val="0"/>
      <w:autoSpaceDE w:val="0"/>
      <w:autoSpaceDN w:val="0"/>
      <w:ind w:left="5566"/>
      <w:outlineLvl w:val="0"/>
    </w:pPr>
    <w:rPr>
      <w:rFonts w:ascii="Verdana" w:eastAsia="Verdana" w:hAnsi="Verdana" w:cs="Verdana"/>
      <w:b/>
      <w:bCs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1"/>
    <w:qFormat/>
    <w:rsid w:val="00CA526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E710A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dokomentarza">
    <w:name w:val="annotation reference"/>
    <w:uiPriority w:val="99"/>
    <w:semiHidden/>
    <w:unhideWhenUsed/>
    <w:rsid w:val="000E710A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C531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61264"/>
    <w:rPr>
      <w:rFonts w:ascii="Verdana" w:eastAsia="Verdana" w:hAnsi="Verdana" w:cs="Verdana"/>
      <w:b/>
      <w:bCs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61264"/>
    <w:pPr>
      <w:widowControl w:val="0"/>
      <w:autoSpaceDE w:val="0"/>
      <w:autoSpaceDN w:val="0"/>
      <w:ind w:left="1556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61264"/>
    <w:rPr>
      <w:rFonts w:ascii="Verdana" w:eastAsia="Verdana" w:hAnsi="Verdana" w:cs="Verdana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64C"/>
    <w:rPr>
      <w:rFonts w:asciiTheme="minorHAnsi" w:eastAsiaTheme="minorEastAsia" w:hAnsiTheme="minorHAnsi" w:cstheme="minorBidi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64C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949D20-8E03-4D02-9721-E7785561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2945</Words>
  <Characters>17674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7</cp:revision>
  <cp:lastPrinted>2020-06-24T07:51:00Z</cp:lastPrinted>
  <dcterms:created xsi:type="dcterms:W3CDTF">2020-06-24T07:20:00Z</dcterms:created>
  <dcterms:modified xsi:type="dcterms:W3CDTF">2020-06-24T09:48:00Z</dcterms:modified>
</cp:coreProperties>
</file>